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A7" w:rsidRDefault="005F0CA7" w:rsidP="005F0CA7">
      <w:pPr>
        <w:pStyle w:val="cv-year"/>
        <w:rPr>
          <w:b/>
          <w:bCs/>
          <w:i/>
          <w:iCs/>
          <w:sz w:val="18"/>
          <w:szCs w:val="18"/>
        </w:rPr>
      </w:pPr>
      <w:bookmarkStart w:id="0" w:name="_GoBack"/>
      <w:bookmarkEnd w:id="0"/>
      <w:r>
        <w:rPr>
          <w:bCs/>
          <w:i/>
          <w:iCs/>
          <w:sz w:val="18"/>
          <w:szCs w:val="18"/>
          <w:u w:val="single"/>
        </w:rPr>
        <w:t>KONTAKTY</w:t>
      </w:r>
      <w:r>
        <w:rPr>
          <w:b/>
          <w:bCs/>
          <w:i/>
          <w:iCs/>
          <w:sz w:val="18"/>
          <w:szCs w:val="18"/>
        </w:rPr>
        <w:t>:</w:t>
      </w:r>
    </w:p>
    <w:p w:rsidR="005F0CA7" w:rsidRDefault="005F0CA7" w:rsidP="005F0CA7">
      <w:pPr>
        <w:pStyle w:val="cv-year"/>
        <w:rPr>
          <w:b/>
          <w:i/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Prezident</w:t>
      </w:r>
      <w:r>
        <w:rPr>
          <w:b/>
          <w:bCs/>
          <w:i/>
          <w:iCs/>
          <w:sz w:val="18"/>
          <w:szCs w:val="18"/>
        </w:rPr>
        <w:t xml:space="preserve">:  MUDr. Andrej </w:t>
      </w:r>
      <w:proofErr w:type="spellStart"/>
      <w:r>
        <w:rPr>
          <w:b/>
          <w:bCs/>
          <w:i/>
          <w:iCs/>
          <w:sz w:val="18"/>
          <w:szCs w:val="18"/>
        </w:rPr>
        <w:t>Džubera</w:t>
      </w:r>
      <w:proofErr w:type="spellEnd"/>
      <w:r>
        <w:rPr>
          <w:b/>
          <w:bCs/>
          <w:i/>
          <w:iCs/>
          <w:sz w:val="18"/>
          <w:szCs w:val="18"/>
        </w:rPr>
        <w:t xml:space="preserve">, PhD., Neurochirurgické oddelenie, NsP </w:t>
      </w:r>
      <w:proofErr w:type="spellStart"/>
      <w:r>
        <w:rPr>
          <w:b/>
          <w:bCs/>
          <w:i/>
          <w:iCs/>
          <w:sz w:val="18"/>
          <w:szCs w:val="18"/>
        </w:rPr>
        <w:t>sv.Michala</w:t>
      </w:r>
      <w:proofErr w:type="spellEnd"/>
      <w:r>
        <w:rPr>
          <w:b/>
          <w:bCs/>
          <w:i/>
          <w:iCs/>
          <w:sz w:val="18"/>
          <w:szCs w:val="18"/>
        </w:rPr>
        <w:t xml:space="preserve">, </w:t>
      </w:r>
      <w:proofErr w:type="spellStart"/>
      <w:r>
        <w:rPr>
          <w:b/>
          <w:bCs/>
          <w:i/>
          <w:iCs/>
          <w:sz w:val="18"/>
          <w:szCs w:val="18"/>
        </w:rPr>
        <w:t>a.s</w:t>
      </w:r>
      <w:proofErr w:type="spellEnd"/>
      <w:r>
        <w:rPr>
          <w:b/>
          <w:bCs/>
          <w:i/>
          <w:iCs/>
          <w:sz w:val="18"/>
          <w:szCs w:val="18"/>
        </w:rPr>
        <w:t xml:space="preserve">., Satinského 1, 811 08 Bratislava tel. 02/32612305,-2308,  e-mail: </w:t>
      </w:r>
      <w:hyperlink r:id="rId9" w:history="1">
        <w:r>
          <w:rPr>
            <w:rStyle w:val="Hypertextovprepojenie"/>
            <w:b/>
            <w:bCs/>
            <w:i/>
            <w:iCs/>
            <w:sz w:val="18"/>
            <w:szCs w:val="18"/>
          </w:rPr>
          <w:t>dzuberaa@zoznam.sk</w:t>
        </w:r>
      </w:hyperlink>
      <w:r>
        <w:rPr>
          <w:b/>
          <w:bCs/>
          <w:i/>
          <w:iCs/>
          <w:sz w:val="18"/>
          <w:szCs w:val="18"/>
        </w:rPr>
        <w:t xml:space="preserve">   </w:t>
      </w:r>
    </w:p>
    <w:p w:rsidR="005F0CA7" w:rsidRDefault="005F0CA7" w:rsidP="005F0CA7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pokladník</w:t>
      </w:r>
      <w:r>
        <w:rPr>
          <w:b/>
          <w:bCs/>
          <w:i/>
          <w:iCs/>
          <w:sz w:val="18"/>
          <w:szCs w:val="18"/>
        </w:rPr>
        <w:t xml:space="preserve">:    MUDr. Michal </w:t>
      </w:r>
      <w:proofErr w:type="spellStart"/>
      <w:r>
        <w:rPr>
          <w:b/>
          <w:bCs/>
          <w:i/>
          <w:iCs/>
          <w:sz w:val="18"/>
          <w:szCs w:val="18"/>
        </w:rPr>
        <w:t>Božík</w:t>
      </w:r>
      <w:proofErr w:type="spellEnd"/>
      <w:r>
        <w:rPr>
          <w:b/>
          <w:bCs/>
          <w:i/>
          <w:iCs/>
          <w:sz w:val="18"/>
          <w:szCs w:val="18"/>
        </w:rPr>
        <w:t>,  1.Otropedicko-traumatologická klinika LFUK, UN Bratislava, Ružinovská 6,</w:t>
      </w:r>
      <w:r>
        <w:rPr>
          <w:rStyle w:val="Hypertextovprepojenie"/>
          <w:b/>
          <w:i/>
          <w:sz w:val="18"/>
          <w:szCs w:val="18"/>
        </w:rPr>
        <w:t xml:space="preserve"> </w:t>
      </w:r>
      <w:r>
        <w:rPr>
          <w:rStyle w:val="auto-style1"/>
          <w:b/>
          <w:i/>
          <w:sz w:val="18"/>
          <w:szCs w:val="18"/>
        </w:rPr>
        <w:t>826 06 Bratislava, Sekretariát kliniky: 02/48234613</w:t>
      </w:r>
      <w:r>
        <w:rPr>
          <w:b/>
          <w:bCs/>
          <w:i/>
          <w:iCs/>
          <w:sz w:val="18"/>
          <w:szCs w:val="18"/>
        </w:rPr>
        <w:t xml:space="preserve">, e-mail: </w:t>
      </w:r>
      <w:hyperlink r:id="rId10" w:history="1">
        <w:r w:rsidRPr="00F00257">
          <w:rPr>
            <w:rStyle w:val="Hypertextovprepojenie"/>
            <w:b/>
            <w:bCs/>
            <w:i/>
            <w:iCs/>
            <w:sz w:val="18"/>
            <w:szCs w:val="18"/>
          </w:rPr>
          <w:t>mbozik@nextra.sk</w:t>
        </w:r>
      </w:hyperlink>
      <w:r>
        <w:rPr>
          <w:b/>
          <w:bCs/>
          <w:i/>
          <w:iCs/>
          <w:sz w:val="18"/>
          <w:szCs w:val="18"/>
        </w:rPr>
        <w:t xml:space="preserve"> </w:t>
      </w:r>
    </w:p>
    <w:p w:rsidR="005F0CA7" w:rsidRDefault="005F0CA7" w:rsidP="005F0CA7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vedecký sekretár</w:t>
      </w:r>
      <w:r>
        <w:rPr>
          <w:b/>
          <w:bCs/>
          <w:i/>
          <w:iCs/>
          <w:sz w:val="18"/>
          <w:szCs w:val="18"/>
        </w:rPr>
        <w:t xml:space="preserve">: prof. MUDr.  Bruno </w:t>
      </w:r>
      <w:proofErr w:type="spellStart"/>
      <w:r>
        <w:rPr>
          <w:b/>
          <w:bCs/>
          <w:i/>
          <w:iCs/>
          <w:sz w:val="18"/>
          <w:szCs w:val="18"/>
        </w:rPr>
        <w:t>Rudinský</w:t>
      </w:r>
      <w:proofErr w:type="spellEnd"/>
      <w:r>
        <w:rPr>
          <w:b/>
          <w:bCs/>
          <w:i/>
          <w:iCs/>
          <w:sz w:val="18"/>
          <w:szCs w:val="18"/>
        </w:rPr>
        <w:t>, CSc.,  Spinálne centrum, Ortopedická klinika, Národný ústav detských chorôb, Limbová 1, 833 05</w:t>
      </w:r>
      <w:r>
        <w:rPr>
          <w:b/>
          <w:i/>
          <w:sz w:val="18"/>
          <w:szCs w:val="18"/>
        </w:rPr>
        <w:t xml:space="preserve">, </w:t>
      </w:r>
      <w:r w:rsidR="00F158AB">
        <w:rPr>
          <w:b/>
          <w:i/>
          <w:sz w:val="18"/>
          <w:szCs w:val="18"/>
        </w:rPr>
        <w:t xml:space="preserve">tel. 0905723760, </w:t>
      </w:r>
      <w:r>
        <w:rPr>
          <w:b/>
          <w:i/>
          <w:sz w:val="18"/>
          <w:szCs w:val="18"/>
        </w:rPr>
        <w:t xml:space="preserve">e-mail: </w:t>
      </w:r>
      <w:hyperlink r:id="rId11" w:history="1">
        <w:r w:rsidRPr="00F00257">
          <w:rPr>
            <w:rStyle w:val="Hypertextovprepojenie"/>
            <w:b/>
            <w:i/>
            <w:sz w:val="18"/>
            <w:szCs w:val="18"/>
          </w:rPr>
          <w:t>bruno.rudinsky@nspnz.sk</w:t>
        </w:r>
      </w:hyperlink>
      <w:r>
        <w:rPr>
          <w:b/>
          <w:bCs/>
          <w:i/>
          <w:iCs/>
          <w:sz w:val="18"/>
          <w:szCs w:val="18"/>
        </w:rPr>
        <w:t xml:space="preserve"> </w:t>
      </w:r>
    </w:p>
    <w:p w:rsidR="005F0CA7" w:rsidRDefault="005F0CA7" w:rsidP="005F0CA7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Predseda dozornej rady</w:t>
      </w:r>
      <w:r>
        <w:rPr>
          <w:b/>
          <w:bCs/>
          <w:i/>
          <w:iCs/>
          <w:sz w:val="18"/>
          <w:szCs w:val="18"/>
        </w:rPr>
        <w:t>: MUDr. Peter Tisovský, PhD., 1.Otropedicko-traumatologická klinika LFUK, UN Bratislava, Ružinovská 6,</w:t>
      </w:r>
      <w:r>
        <w:rPr>
          <w:rStyle w:val="Hypertextovprepojenie"/>
          <w:b/>
          <w:i/>
          <w:sz w:val="18"/>
          <w:szCs w:val="18"/>
        </w:rPr>
        <w:t xml:space="preserve"> </w:t>
      </w:r>
      <w:r>
        <w:rPr>
          <w:rStyle w:val="auto-style1"/>
          <w:b/>
          <w:i/>
          <w:sz w:val="18"/>
          <w:szCs w:val="18"/>
        </w:rPr>
        <w:t>826 06 Bratislava, Sekretariát kliniky: 02/48234613</w:t>
      </w:r>
      <w:r>
        <w:rPr>
          <w:b/>
          <w:bCs/>
          <w:i/>
          <w:iCs/>
          <w:sz w:val="18"/>
          <w:szCs w:val="18"/>
        </w:rPr>
        <w:t xml:space="preserve">, e-mail: </w:t>
      </w:r>
      <w:hyperlink r:id="rId12" w:history="1">
        <w:r w:rsidRPr="00F00257">
          <w:rPr>
            <w:rStyle w:val="Hypertextovprepojenie"/>
            <w:b/>
            <w:bCs/>
            <w:i/>
            <w:iCs/>
            <w:sz w:val="18"/>
            <w:szCs w:val="18"/>
          </w:rPr>
          <w:t>tisovsky_peter@hotmail.com</w:t>
        </w:r>
      </w:hyperlink>
      <w:r>
        <w:rPr>
          <w:b/>
          <w:bCs/>
          <w:i/>
          <w:iCs/>
          <w:sz w:val="18"/>
          <w:szCs w:val="18"/>
        </w:rPr>
        <w:t xml:space="preserve"> </w:t>
      </w:r>
    </w:p>
    <w:p w:rsidR="005F0CA7" w:rsidRPr="005F0CA7" w:rsidRDefault="005F0CA7" w:rsidP="005F0CA7">
      <w:pPr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___________________________________________________________________________________________________</w:t>
      </w:r>
    </w:p>
    <w:p w:rsidR="00D97C3D" w:rsidRDefault="005F0CA7" w:rsidP="005F0CA7">
      <w:pPr>
        <w:rPr>
          <w:rFonts w:ascii="Times New Roman" w:hAnsi="Times New Roman" w:cs="Times New Roman"/>
          <w:sz w:val="20"/>
          <w:szCs w:val="20"/>
        </w:rPr>
      </w:pPr>
      <w:r w:rsidRPr="005F0CA7">
        <w:rPr>
          <w:rFonts w:ascii="Times New Roman" w:hAnsi="Times New Roman" w:cs="Times New Roman"/>
          <w:sz w:val="20"/>
          <w:szCs w:val="20"/>
        </w:rPr>
        <w:t>Oddelenie evidencie, právnik SLS, sekretariát SLS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5F0CA7">
        <w:rPr>
          <w:rFonts w:ascii="Times New Roman" w:hAnsi="Times New Roman" w:cs="Times New Roman"/>
          <w:sz w:val="20"/>
          <w:szCs w:val="20"/>
        </w:rPr>
        <w:t>Cukrová 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5F0CA7">
        <w:rPr>
          <w:rFonts w:ascii="Times New Roman" w:hAnsi="Times New Roman" w:cs="Times New Roman"/>
          <w:sz w:val="20"/>
          <w:szCs w:val="20"/>
        </w:rPr>
        <w:t>813 22 Bratislava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5F0CA7">
        <w:rPr>
          <w:rFonts w:ascii="Times New Roman" w:hAnsi="Times New Roman" w:cs="Times New Roman"/>
          <w:sz w:val="20"/>
          <w:szCs w:val="20"/>
        </w:rPr>
        <w:t>Tel: 02/5263 5603, 52922017,-2019,-20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0CA7">
        <w:rPr>
          <w:rFonts w:ascii="Times New Roman" w:hAnsi="Times New Roman" w:cs="Times New Roman"/>
          <w:sz w:val="20"/>
          <w:szCs w:val="20"/>
        </w:rPr>
        <w:t>F</w:t>
      </w:r>
      <w:r w:rsidR="009B5963">
        <w:rPr>
          <w:rFonts w:ascii="Times New Roman" w:hAnsi="Times New Roman" w:cs="Times New Roman"/>
          <w:sz w:val="20"/>
          <w:szCs w:val="20"/>
        </w:rPr>
        <w:t>a</w:t>
      </w:r>
      <w:r w:rsidRPr="005F0CA7">
        <w:rPr>
          <w:rFonts w:ascii="Times New Roman" w:hAnsi="Times New Roman" w:cs="Times New Roman"/>
          <w:sz w:val="20"/>
          <w:szCs w:val="20"/>
        </w:rPr>
        <w:t xml:space="preserve">x: 02/5263 5611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5F0CA7">
        <w:rPr>
          <w:rFonts w:ascii="Times New Roman" w:hAnsi="Times New Roman" w:cs="Times New Roman"/>
          <w:sz w:val="20"/>
          <w:szCs w:val="20"/>
        </w:rPr>
        <w:t xml:space="preserve">e-mail: secretarysma@ba.telecom.sk, </w:t>
      </w:r>
      <w:hyperlink r:id="rId13" w:history="1">
        <w:r w:rsidRPr="005F0CA7">
          <w:rPr>
            <w:rStyle w:val="Hypertextovprepojenie"/>
            <w:rFonts w:ascii="Times New Roman" w:hAnsi="Times New Roman" w:cs="Times New Roman"/>
            <w:sz w:val="20"/>
            <w:szCs w:val="20"/>
          </w:rPr>
          <w:t>mistrikova@sls.sk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5F0CA7">
        <w:rPr>
          <w:rFonts w:ascii="Times New Roman" w:hAnsi="Times New Roman" w:cs="Times New Roman"/>
          <w:sz w:val="20"/>
          <w:szCs w:val="20"/>
        </w:rPr>
        <w:t xml:space="preserve">URL: </w:t>
      </w:r>
      <w:hyperlink r:id="rId14" w:history="1">
        <w:r w:rsidR="00D97C3D" w:rsidRPr="00F00257">
          <w:rPr>
            <w:rStyle w:val="Hypertextovprepojenie"/>
            <w:rFonts w:ascii="Times New Roman" w:hAnsi="Times New Roman" w:cs="Times New Roman"/>
            <w:sz w:val="20"/>
            <w:szCs w:val="20"/>
          </w:rPr>
          <w:t>www.sls.sk</w:t>
        </w:r>
      </w:hyperlink>
      <w:r w:rsidRPr="005F0C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7C3D" w:rsidRPr="005F0CA7" w:rsidRDefault="00D97C3D" w:rsidP="005F0CA7">
      <w:pPr>
        <w:rPr>
          <w:rFonts w:ascii="Times New Roman" w:hAnsi="Times New Roman" w:cs="Times New Roman"/>
          <w:sz w:val="20"/>
          <w:szCs w:val="20"/>
        </w:rPr>
      </w:pPr>
    </w:p>
    <w:p w:rsidR="005F0CA7" w:rsidRPr="005F0CA7" w:rsidRDefault="005F0CA7" w:rsidP="005F0CA7">
      <w:pPr>
        <w:rPr>
          <w:rFonts w:ascii="Times New Roman" w:hAnsi="Times New Roman" w:cs="Times New Roman"/>
          <w:sz w:val="20"/>
          <w:szCs w:val="20"/>
        </w:rPr>
      </w:pPr>
      <w:r w:rsidRPr="005F0CA7">
        <w:rPr>
          <w:rFonts w:ascii="Times New Roman" w:hAnsi="Times New Roman" w:cs="Times New Roman"/>
          <w:sz w:val="20"/>
          <w:szCs w:val="20"/>
        </w:rPr>
        <w:tab/>
      </w:r>
      <w:r w:rsidRPr="005F0CA7">
        <w:rPr>
          <w:rFonts w:ascii="Times New Roman" w:hAnsi="Times New Roman" w:cs="Times New Roman"/>
          <w:sz w:val="20"/>
          <w:szCs w:val="20"/>
        </w:rPr>
        <w:tab/>
      </w:r>
      <w:r w:rsidRPr="005F0CA7">
        <w:rPr>
          <w:rFonts w:ascii="Times New Roman" w:hAnsi="Times New Roman" w:cs="Times New Roman"/>
          <w:sz w:val="20"/>
          <w:szCs w:val="20"/>
        </w:rPr>
        <w:tab/>
      </w:r>
      <w:r w:rsidRPr="005F0CA7">
        <w:rPr>
          <w:rFonts w:ascii="Times New Roman" w:hAnsi="Times New Roman" w:cs="Times New Roman"/>
          <w:sz w:val="20"/>
          <w:szCs w:val="20"/>
        </w:rPr>
        <w:tab/>
      </w:r>
      <w:r w:rsidRPr="005F0CA7">
        <w:rPr>
          <w:rFonts w:ascii="Times New Roman" w:hAnsi="Times New Roman" w:cs="Times New Roman"/>
          <w:sz w:val="20"/>
          <w:szCs w:val="20"/>
        </w:rPr>
        <w:tab/>
      </w:r>
      <w:r w:rsidRPr="005F0CA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Br</w:t>
      </w:r>
      <w:r>
        <w:rPr>
          <w:rFonts w:ascii="Times New Roman" w:hAnsi="Times New Roman" w:cs="Times New Roman"/>
          <w:sz w:val="20"/>
          <w:szCs w:val="20"/>
        </w:rPr>
        <w:t>no, ČR,   15.10.2018</w:t>
      </w:r>
    </w:p>
    <w:p w:rsidR="005F0CA7" w:rsidRPr="005F0CA7" w:rsidRDefault="005F0CA7" w:rsidP="005F0CA7">
      <w:pPr>
        <w:rPr>
          <w:rFonts w:ascii="Times New Roman" w:hAnsi="Times New Roman" w:cs="Times New Roman"/>
          <w:sz w:val="20"/>
          <w:szCs w:val="20"/>
        </w:rPr>
      </w:pPr>
    </w:p>
    <w:p w:rsidR="005F0CA7" w:rsidRPr="005F0CA7" w:rsidRDefault="005F0CA7" w:rsidP="005F0CA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F0CA7">
        <w:rPr>
          <w:rFonts w:ascii="Times New Roman" w:hAnsi="Times New Roman" w:cs="Times New Roman"/>
          <w:sz w:val="20"/>
          <w:szCs w:val="20"/>
        </w:rPr>
        <w:t xml:space="preserve"> </w:t>
      </w:r>
      <w:r w:rsidRPr="005F0CA7">
        <w:rPr>
          <w:rFonts w:ascii="Times New Roman" w:hAnsi="Times New Roman" w:cs="Times New Roman"/>
          <w:b/>
          <w:bCs/>
          <w:sz w:val="20"/>
          <w:szCs w:val="20"/>
          <w:u w:val="single"/>
        </w:rPr>
        <w:t>Vec:</w:t>
      </w:r>
      <w:r w:rsidRPr="005F0CA7">
        <w:rPr>
          <w:rFonts w:ascii="Times New Roman" w:hAnsi="Times New Roman" w:cs="Times New Roman"/>
          <w:b/>
          <w:bCs/>
          <w:sz w:val="20"/>
          <w:szCs w:val="20"/>
        </w:rPr>
        <w:t xml:space="preserve"> Zápisnica z</w:t>
      </w:r>
      <w:r>
        <w:rPr>
          <w:rFonts w:ascii="Times New Roman" w:hAnsi="Times New Roman" w:cs="Times New Roman"/>
          <w:b/>
          <w:bCs/>
          <w:sz w:val="20"/>
          <w:szCs w:val="20"/>
        </w:rPr>
        <w:t> výjazdového zasadnutia</w:t>
      </w:r>
      <w:r w:rsidRPr="005F0CA7">
        <w:rPr>
          <w:rFonts w:ascii="Times New Roman" w:hAnsi="Times New Roman" w:cs="Times New Roman"/>
          <w:b/>
          <w:bCs/>
          <w:sz w:val="20"/>
          <w:szCs w:val="20"/>
        </w:rPr>
        <w:t xml:space="preserve"> výboru Slovenskej </w:t>
      </w:r>
      <w:proofErr w:type="spellStart"/>
      <w:r w:rsidRPr="005F0CA7">
        <w:rPr>
          <w:rFonts w:ascii="Times New Roman" w:hAnsi="Times New Roman" w:cs="Times New Roman"/>
          <w:b/>
          <w:bCs/>
          <w:sz w:val="20"/>
          <w:szCs w:val="20"/>
        </w:rPr>
        <w:t>spondylochirurgickej</w:t>
      </w:r>
      <w:proofErr w:type="spellEnd"/>
      <w:r w:rsidRPr="005F0CA7">
        <w:rPr>
          <w:rFonts w:ascii="Times New Roman" w:hAnsi="Times New Roman" w:cs="Times New Roman"/>
          <w:b/>
          <w:bCs/>
          <w:sz w:val="20"/>
          <w:szCs w:val="20"/>
        </w:rPr>
        <w:t xml:space="preserve"> s</w:t>
      </w:r>
      <w:r>
        <w:rPr>
          <w:rFonts w:ascii="Times New Roman" w:hAnsi="Times New Roman" w:cs="Times New Roman"/>
          <w:b/>
          <w:bCs/>
          <w:sz w:val="20"/>
          <w:szCs w:val="20"/>
        </w:rPr>
        <w:t>poločnosti  SLS (ďalej SSCHS) z 15.10.2018</w:t>
      </w:r>
      <w:r w:rsidRPr="005F0CA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Brno, hotel </w:t>
      </w:r>
      <w:proofErr w:type="spellStart"/>
      <w:r w:rsidR="00F158AB">
        <w:rPr>
          <w:rFonts w:ascii="Times New Roman" w:hAnsi="Times New Roman" w:cs="Times New Roman"/>
          <w:b/>
          <w:bCs/>
          <w:sz w:val="20"/>
          <w:szCs w:val="20"/>
        </w:rPr>
        <w:t>Courtyard</w:t>
      </w:r>
      <w:proofErr w:type="spellEnd"/>
      <w:r w:rsidR="00F158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Marriot</w:t>
      </w:r>
      <w:proofErr w:type="spellEnd"/>
      <w:r w:rsidRPr="005F0CA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F0CA7" w:rsidRPr="005F0CA7" w:rsidRDefault="005F0CA7" w:rsidP="005F0C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0CA7" w:rsidRPr="005F0CA7" w:rsidRDefault="005F0CA7" w:rsidP="005F0CA7">
      <w:pPr>
        <w:rPr>
          <w:rFonts w:ascii="Times New Roman" w:hAnsi="Times New Roman" w:cs="Times New Roman"/>
          <w:sz w:val="20"/>
          <w:szCs w:val="20"/>
        </w:rPr>
      </w:pPr>
      <w:r w:rsidRPr="005F0CA7">
        <w:rPr>
          <w:rFonts w:ascii="Times New Roman" w:hAnsi="Times New Roman" w:cs="Times New Roman"/>
          <w:sz w:val="20"/>
          <w:szCs w:val="20"/>
          <w:u w:val="single"/>
        </w:rPr>
        <w:t>Prítomní</w:t>
      </w:r>
      <w:r w:rsidRPr="005F0CA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F0CA7" w:rsidRPr="005F0CA7" w:rsidRDefault="005F0CA7" w:rsidP="005F0CA7">
      <w:pPr>
        <w:rPr>
          <w:rFonts w:ascii="Times New Roman" w:hAnsi="Times New Roman" w:cs="Times New Roman"/>
          <w:sz w:val="20"/>
          <w:szCs w:val="20"/>
        </w:rPr>
      </w:pPr>
      <w:r w:rsidRPr="005F0CA7">
        <w:rPr>
          <w:rFonts w:ascii="Times New Roman" w:hAnsi="Times New Roman" w:cs="Times New Roman"/>
          <w:sz w:val="20"/>
          <w:szCs w:val="20"/>
        </w:rPr>
        <w:t xml:space="preserve">MUDr. </w:t>
      </w:r>
      <w:proofErr w:type="spellStart"/>
      <w:r w:rsidRPr="005F0CA7">
        <w:rPr>
          <w:rFonts w:ascii="Times New Roman" w:hAnsi="Times New Roman" w:cs="Times New Roman"/>
          <w:sz w:val="20"/>
          <w:szCs w:val="20"/>
        </w:rPr>
        <w:t>M.Božík</w:t>
      </w:r>
      <w:proofErr w:type="spellEnd"/>
      <w:r w:rsidRPr="005F0CA7">
        <w:rPr>
          <w:rFonts w:ascii="Times New Roman" w:hAnsi="Times New Roman" w:cs="Times New Roman"/>
          <w:sz w:val="20"/>
          <w:szCs w:val="20"/>
        </w:rPr>
        <w:t xml:space="preserve">, </w:t>
      </w:r>
      <w:r w:rsidR="00F158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158AB">
        <w:rPr>
          <w:rFonts w:ascii="Times New Roman" w:hAnsi="Times New Roman" w:cs="Times New Roman"/>
          <w:sz w:val="20"/>
          <w:szCs w:val="20"/>
        </w:rPr>
        <w:t>MUDr.A.Džubera,PhD</w:t>
      </w:r>
      <w:proofErr w:type="spellEnd"/>
      <w:r w:rsidRPr="005F0C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F0CA7">
        <w:rPr>
          <w:rFonts w:ascii="Times New Roman" w:hAnsi="Times New Roman" w:cs="Times New Roman"/>
          <w:sz w:val="20"/>
          <w:szCs w:val="20"/>
        </w:rPr>
        <w:t>MUDr.F.Pataky</w:t>
      </w:r>
      <w:proofErr w:type="spellEnd"/>
      <w:r w:rsidRPr="005F0C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F0CA7">
        <w:rPr>
          <w:rFonts w:ascii="Times New Roman" w:hAnsi="Times New Roman" w:cs="Times New Roman"/>
          <w:sz w:val="20"/>
          <w:szCs w:val="20"/>
        </w:rPr>
        <w:t>p</w:t>
      </w:r>
      <w:r w:rsidR="00F158AB">
        <w:rPr>
          <w:rFonts w:ascii="Times New Roman" w:hAnsi="Times New Roman" w:cs="Times New Roman"/>
          <w:sz w:val="20"/>
          <w:szCs w:val="20"/>
        </w:rPr>
        <w:t>rim.MUDr.J.Popluhár,PhD.,MBA</w:t>
      </w:r>
      <w:proofErr w:type="spellEnd"/>
      <w:r w:rsidR="00F158AB">
        <w:rPr>
          <w:rFonts w:ascii="Times New Roman" w:hAnsi="Times New Roman" w:cs="Times New Roman"/>
          <w:sz w:val="20"/>
          <w:szCs w:val="20"/>
        </w:rPr>
        <w:t>,                                       p</w:t>
      </w:r>
      <w:r w:rsidRPr="005F0CA7">
        <w:rPr>
          <w:rFonts w:ascii="Times New Roman" w:hAnsi="Times New Roman" w:cs="Times New Roman"/>
          <w:sz w:val="20"/>
          <w:szCs w:val="20"/>
        </w:rPr>
        <w:t xml:space="preserve">rof. MUDr. B. </w:t>
      </w:r>
      <w:proofErr w:type="spellStart"/>
      <w:r w:rsidRPr="005F0CA7">
        <w:rPr>
          <w:rFonts w:ascii="Times New Roman" w:hAnsi="Times New Roman" w:cs="Times New Roman"/>
          <w:sz w:val="20"/>
          <w:szCs w:val="20"/>
        </w:rPr>
        <w:t>Rudinský</w:t>
      </w:r>
      <w:proofErr w:type="spellEnd"/>
      <w:r w:rsidRPr="005F0CA7">
        <w:rPr>
          <w:rFonts w:ascii="Times New Roman" w:hAnsi="Times New Roman" w:cs="Times New Roman"/>
          <w:sz w:val="20"/>
          <w:szCs w:val="20"/>
        </w:rPr>
        <w:t>, CSc</w:t>
      </w:r>
      <w:r w:rsidR="00F158AB">
        <w:rPr>
          <w:rFonts w:ascii="Times New Roman" w:hAnsi="Times New Roman" w:cs="Times New Roman"/>
          <w:sz w:val="20"/>
          <w:szCs w:val="20"/>
        </w:rPr>
        <w:t xml:space="preserve">., </w:t>
      </w:r>
      <w:r w:rsidRPr="005F0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0CA7">
        <w:rPr>
          <w:rFonts w:ascii="Times New Roman" w:hAnsi="Times New Roman" w:cs="Times New Roman"/>
          <w:sz w:val="20"/>
          <w:szCs w:val="20"/>
        </w:rPr>
        <w:t>prim.MUDr.O.Šedivý</w:t>
      </w:r>
      <w:proofErr w:type="spellEnd"/>
      <w:r w:rsidRPr="005F0CA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5F0CA7" w:rsidRPr="005F0CA7" w:rsidRDefault="005F0CA7" w:rsidP="005F0CA7">
      <w:pPr>
        <w:rPr>
          <w:rFonts w:ascii="Times New Roman" w:hAnsi="Times New Roman" w:cs="Times New Roman"/>
          <w:sz w:val="20"/>
          <w:szCs w:val="20"/>
        </w:rPr>
      </w:pPr>
      <w:r w:rsidRPr="005F0CA7">
        <w:rPr>
          <w:rFonts w:ascii="Times New Roman" w:hAnsi="Times New Roman" w:cs="Times New Roman"/>
          <w:sz w:val="20"/>
          <w:szCs w:val="20"/>
          <w:u w:val="single"/>
        </w:rPr>
        <w:t>Ospravedlnení neprítomní</w:t>
      </w:r>
      <w:r w:rsidRPr="005F0CA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F0CA7">
        <w:rPr>
          <w:rFonts w:ascii="Times New Roman" w:hAnsi="Times New Roman" w:cs="Times New Roman"/>
          <w:sz w:val="20"/>
          <w:szCs w:val="20"/>
        </w:rPr>
        <w:t>prim</w:t>
      </w:r>
      <w:proofErr w:type="spellEnd"/>
      <w:r w:rsidRPr="005F0C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F0CA7">
        <w:rPr>
          <w:rFonts w:ascii="Times New Roman" w:hAnsi="Times New Roman" w:cs="Times New Roman"/>
          <w:sz w:val="20"/>
          <w:szCs w:val="20"/>
        </w:rPr>
        <w:t>MUDr.P.Durný</w:t>
      </w:r>
      <w:proofErr w:type="spellEnd"/>
      <w:r w:rsidRPr="005F0C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7C3D" w:rsidRDefault="00D97C3D" w:rsidP="005F0CA7">
      <w:pPr>
        <w:rPr>
          <w:rFonts w:ascii="Times New Roman" w:hAnsi="Times New Roman" w:cs="Times New Roman"/>
          <w:b/>
          <w:sz w:val="20"/>
          <w:szCs w:val="20"/>
        </w:rPr>
      </w:pPr>
    </w:p>
    <w:p w:rsidR="005F0CA7" w:rsidRPr="005F0CA7" w:rsidRDefault="005F0CA7" w:rsidP="005F0CA7">
      <w:pPr>
        <w:rPr>
          <w:rFonts w:ascii="Times New Roman" w:hAnsi="Times New Roman" w:cs="Times New Roman"/>
          <w:sz w:val="20"/>
          <w:szCs w:val="20"/>
        </w:rPr>
      </w:pPr>
      <w:r w:rsidRPr="005F0CA7">
        <w:rPr>
          <w:rFonts w:ascii="Times New Roman" w:hAnsi="Times New Roman" w:cs="Times New Roman"/>
          <w:b/>
          <w:sz w:val="20"/>
          <w:szCs w:val="20"/>
        </w:rPr>
        <w:t>PROGRAM</w:t>
      </w:r>
      <w:r w:rsidRPr="005F0CA7">
        <w:rPr>
          <w:rFonts w:ascii="Times New Roman" w:hAnsi="Times New Roman" w:cs="Times New Roman"/>
          <w:sz w:val="20"/>
          <w:szCs w:val="20"/>
        </w:rPr>
        <w:t>:</w:t>
      </w:r>
    </w:p>
    <w:p w:rsidR="005F0CA7" w:rsidRPr="00F158AB" w:rsidRDefault="00F158AB" w:rsidP="00F158AB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8AB">
        <w:rPr>
          <w:rFonts w:ascii="Times New Roman" w:hAnsi="Times New Roman" w:cs="Times New Roman"/>
          <w:sz w:val="20"/>
          <w:szCs w:val="20"/>
        </w:rPr>
        <w:t>Informácia  doterajšieho prezidenta o súčasnom stave (výsledky rokovaní)</w:t>
      </w:r>
    </w:p>
    <w:p w:rsidR="00F158AB" w:rsidRPr="00F158AB" w:rsidRDefault="00F158AB" w:rsidP="00F158AB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8AB">
        <w:rPr>
          <w:rFonts w:ascii="Times New Roman" w:hAnsi="Times New Roman" w:cs="Times New Roman"/>
          <w:sz w:val="20"/>
          <w:szCs w:val="20"/>
        </w:rPr>
        <w:t>Informácia  doterajšieho vedeckého sekretára o výkazoch výkonov pracovísk</w:t>
      </w:r>
    </w:p>
    <w:p w:rsidR="005F0CA7" w:rsidRPr="00F158AB" w:rsidRDefault="00F158AB" w:rsidP="00F158AB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8AB">
        <w:rPr>
          <w:rFonts w:ascii="Times New Roman" w:hAnsi="Times New Roman" w:cs="Times New Roman"/>
          <w:sz w:val="20"/>
          <w:szCs w:val="20"/>
        </w:rPr>
        <w:t>Informácia  pokladníka o stave financií</w:t>
      </w:r>
    </w:p>
    <w:p w:rsidR="00F158AB" w:rsidRDefault="00F158AB" w:rsidP="00F158AB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Preroz</w:t>
      </w:r>
      <w:r w:rsidR="009B5963">
        <w:rPr>
          <w:rFonts w:ascii="Times New Roman" w:hAnsi="Times New Roman" w:cs="Times New Roman"/>
          <w:sz w:val="20"/>
          <w:szCs w:val="20"/>
        </w:rPr>
        <w:t>delenie funkcií v súlade s vnút</w:t>
      </w:r>
      <w:r>
        <w:rPr>
          <w:rFonts w:ascii="Times New Roman" w:hAnsi="Times New Roman" w:cs="Times New Roman"/>
          <w:sz w:val="20"/>
          <w:szCs w:val="20"/>
        </w:rPr>
        <w:t>o</w:t>
      </w:r>
      <w:r w:rsidR="009B5963">
        <w:rPr>
          <w:rFonts w:ascii="Times New Roman" w:hAnsi="Times New Roman" w:cs="Times New Roman"/>
          <w:sz w:val="20"/>
          <w:szCs w:val="20"/>
        </w:rPr>
        <w:t xml:space="preserve">rným </w:t>
      </w:r>
      <w:r>
        <w:rPr>
          <w:rFonts w:ascii="Times New Roman" w:hAnsi="Times New Roman" w:cs="Times New Roman"/>
          <w:sz w:val="20"/>
          <w:szCs w:val="20"/>
        </w:rPr>
        <w:t xml:space="preserve"> poriadkom</w:t>
      </w:r>
      <w:r w:rsidR="009B5963">
        <w:rPr>
          <w:rFonts w:ascii="Times New Roman" w:hAnsi="Times New Roman" w:cs="Times New Roman"/>
          <w:sz w:val="20"/>
          <w:szCs w:val="20"/>
        </w:rPr>
        <w:t xml:space="preserve"> spoločnosti</w:t>
      </w:r>
      <w:r>
        <w:rPr>
          <w:rFonts w:ascii="Times New Roman" w:hAnsi="Times New Roman" w:cs="Times New Roman"/>
          <w:sz w:val="20"/>
          <w:szCs w:val="20"/>
        </w:rPr>
        <w:t xml:space="preserve"> ( hlasovanie)</w:t>
      </w:r>
    </w:p>
    <w:p w:rsidR="00F158AB" w:rsidRDefault="00F158AB" w:rsidP="00F158AB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Návrh čestného členstva vo výbore spoločnosti </w:t>
      </w:r>
    </w:p>
    <w:p w:rsidR="00F158AB" w:rsidRDefault="00F158AB" w:rsidP="00F158AB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Plán ďalšej činnosti výbo</w:t>
      </w:r>
      <w:r w:rsidR="009B5963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u</w:t>
      </w:r>
    </w:p>
    <w:p w:rsidR="00D97C3D" w:rsidRPr="00D97C3D" w:rsidRDefault="00F158AB" w:rsidP="00D97C3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Rôzne</w:t>
      </w:r>
    </w:p>
    <w:p w:rsidR="00D97C3D" w:rsidRDefault="005F0CA7" w:rsidP="00D97C3D">
      <w:pPr>
        <w:ind w:left="360"/>
        <w:rPr>
          <w:rFonts w:ascii="Times New Roman" w:hAnsi="Times New Roman" w:cs="Times New Roman"/>
          <w:sz w:val="20"/>
          <w:szCs w:val="20"/>
        </w:rPr>
      </w:pPr>
      <w:r w:rsidRPr="00D97C3D">
        <w:rPr>
          <w:rFonts w:ascii="Times New Roman" w:hAnsi="Times New Roman" w:cs="Times New Roman"/>
          <w:sz w:val="20"/>
          <w:szCs w:val="20"/>
        </w:rPr>
        <w:t>1)</w:t>
      </w:r>
      <w:r w:rsidR="005C4D1A" w:rsidRPr="00D97C3D">
        <w:rPr>
          <w:rFonts w:ascii="Times New Roman" w:hAnsi="Times New Roman" w:cs="Times New Roman"/>
          <w:sz w:val="20"/>
          <w:szCs w:val="20"/>
        </w:rPr>
        <w:t>Od 1.10.2018 bol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 w:rsidR="005C4D1A" w:rsidRPr="00D97C3D">
        <w:rPr>
          <w:rFonts w:ascii="Times New Roman" w:hAnsi="Times New Roman" w:cs="Times New Roman"/>
          <w:sz w:val="20"/>
          <w:szCs w:val="20"/>
        </w:rPr>
        <w:t>na návrh výboru SSCHS vymenovaný do fun</w:t>
      </w:r>
      <w:r w:rsidR="001767BC">
        <w:rPr>
          <w:rFonts w:ascii="Times New Roman" w:hAnsi="Times New Roman" w:cs="Times New Roman"/>
          <w:sz w:val="20"/>
          <w:szCs w:val="20"/>
        </w:rPr>
        <w:t>k</w:t>
      </w:r>
      <w:r w:rsidR="005C4D1A" w:rsidRPr="00D97C3D">
        <w:rPr>
          <w:rFonts w:ascii="Times New Roman" w:hAnsi="Times New Roman" w:cs="Times New Roman"/>
          <w:sz w:val="20"/>
          <w:szCs w:val="20"/>
        </w:rPr>
        <w:t>cie hlavné</w:t>
      </w:r>
      <w:r w:rsidR="001767BC">
        <w:rPr>
          <w:rFonts w:ascii="Times New Roman" w:hAnsi="Times New Roman" w:cs="Times New Roman"/>
          <w:sz w:val="20"/>
          <w:szCs w:val="20"/>
        </w:rPr>
        <w:t>h</w:t>
      </w:r>
      <w:r w:rsidR="005C4D1A" w:rsidRPr="00D97C3D">
        <w:rPr>
          <w:rFonts w:ascii="Times New Roman" w:hAnsi="Times New Roman" w:cs="Times New Roman"/>
          <w:sz w:val="20"/>
          <w:szCs w:val="20"/>
        </w:rPr>
        <w:t xml:space="preserve">o odborníka  MZSR pre </w:t>
      </w:r>
      <w:proofErr w:type="spellStart"/>
      <w:r w:rsidR="005C4D1A" w:rsidRPr="00D97C3D">
        <w:rPr>
          <w:rFonts w:ascii="Times New Roman" w:hAnsi="Times New Roman" w:cs="Times New Roman"/>
          <w:sz w:val="20"/>
          <w:szCs w:val="20"/>
        </w:rPr>
        <w:t>Spondylochirurgiu</w:t>
      </w:r>
      <w:proofErr w:type="spellEnd"/>
      <w:r w:rsidR="005C4D1A" w:rsidRPr="00D97C3D">
        <w:rPr>
          <w:rFonts w:ascii="Times New Roman" w:hAnsi="Times New Roman" w:cs="Times New Roman"/>
          <w:sz w:val="20"/>
          <w:szCs w:val="20"/>
        </w:rPr>
        <w:t xml:space="preserve">  prof. </w:t>
      </w:r>
      <w:proofErr w:type="spellStart"/>
      <w:r w:rsidR="005C4D1A" w:rsidRPr="00D97C3D">
        <w:rPr>
          <w:rFonts w:ascii="Times New Roman" w:hAnsi="Times New Roman" w:cs="Times New Roman"/>
          <w:sz w:val="20"/>
          <w:szCs w:val="20"/>
        </w:rPr>
        <w:t>MUDr.Bruno</w:t>
      </w:r>
      <w:proofErr w:type="spellEnd"/>
      <w:r w:rsidR="005C4D1A" w:rsidRPr="00D97C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4D1A" w:rsidRPr="00D97C3D">
        <w:rPr>
          <w:rFonts w:ascii="Times New Roman" w:hAnsi="Times New Roman" w:cs="Times New Roman"/>
          <w:sz w:val="20"/>
          <w:szCs w:val="20"/>
        </w:rPr>
        <w:t>Rudinský,CSc</w:t>
      </w:r>
      <w:proofErr w:type="spellEnd"/>
      <w:r w:rsidR="005C4D1A" w:rsidRPr="00D97C3D">
        <w:rPr>
          <w:rFonts w:ascii="Times New Roman" w:hAnsi="Times New Roman" w:cs="Times New Roman"/>
          <w:sz w:val="20"/>
          <w:szCs w:val="20"/>
        </w:rPr>
        <w:t xml:space="preserve">. Ministerstvo dostalo k dispozícii návrh rozpracovaného projektu  spinálnej jednotky a návrh bude ďalej rozpracovávaný  na MZSR. Zároveň na vyžiadanie MZSR  bol  </w:t>
      </w:r>
      <w:r w:rsidR="005C4D1A" w:rsidRPr="00D97C3D">
        <w:rPr>
          <w:rFonts w:ascii="Times New Roman" w:hAnsi="Times New Roman" w:cs="Times New Roman"/>
          <w:sz w:val="20"/>
          <w:szCs w:val="20"/>
        </w:rPr>
        <w:lastRenderedPageBreak/>
        <w:t xml:space="preserve">hlavným odborníkom predložený návrh </w:t>
      </w:r>
      <w:r w:rsidR="00D97C3D" w:rsidRPr="00D97C3D">
        <w:rPr>
          <w:rFonts w:ascii="Times New Roman" w:hAnsi="Times New Roman" w:cs="Times New Roman"/>
          <w:sz w:val="20"/>
          <w:szCs w:val="20"/>
        </w:rPr>
        <w:t xml:space="preserve"> náplne</w:t>
      </w:r>
      <w:r w:rsidR="005C4D1A" w:rsidRPr="00D97C3D">
        <w:rPr>
          <w:rFonts w:ascii="Times New Roman" w:hAnsi="Times New Roman" w:cs="Times New Roman"/>
          <w:sz w:val="20"/>
          <w:szCs w:val="20"/>
        </w:rPr>
        <w:t xml:space="preserve"> postgraduálneho vzdelávania  s</w:t>
      </w:r>
      <w:r w:rsidR="001767BC">
        <w:rPr>
          <w:rFonts w:ascii="Times New Roman" w:hAnsi="Times New Roman" w:cs="Times New Roman"/>
          <w:sz w:val="20"/>
          <w:szCs w:val="20"/>
        </w:rPr>
        <w:t xml:space="preserve"> jeho </w:t>
      </w:r>
      <w:r w:rsidR="005C4D1A" w:rsidRPr="00D97C3D">
        <w:rPr>
          <w:rFonts w:ascii="Times New Roman" w:hAnsi="Times New Roman" w:cs="Times New Roman"/>
          <w:sz w:val="20"/>
          <w:szCs w:val="20"/>
        </w:rPr>
        <w:t xml:space="preserve">postupným dopracovaním  v rozsahu </w:t>
      </w:r>
      <w:r w:rsidR="001767BC">
        <w:rPr>
          <w:rFonts w:ascii="Times New Roman" w:hAnsi="Times New Roman" w:cs="Times New Roman"/>
          <w:sz w:val="20"/>
          <w:szCs w:val="20"/>
        </w:rPr>
        <w:t>potrebno</w:t>
      </w:r>
      <w:r w:rsidR="005C4D1A" w:rsidRPr="00D97C3D">
        <w:rPr>
          <w:rFonts w:ascii="Times New Roman" w:hAnsi="Times New Roman" w:cs="Times New Roman"/>
          <w:sz w:val="20"/>
          <w:szCs w:val="20"/>
        </w:rPr>
        <w:t xml:space="preserve">m na schválenie </w:t>
      </w:r>
      <w:proofErr w:type="spellStart"/>
      <w:r w:rsidR="005C4D1A" w:rsidRPr="00D97C3D">
        <w:rPr>
          <w:rFonts w:ascii="Times New Roman" w:hAnsi="Times New Roman" w:cs="Times New Roman"/>
          <w:sz w:val="20"/>
          <w:szCs w:val="20"/>
        </w:rPr>
        <w:t>subšpecializácie</w:t>
      </w:r>
      <w:proofErr w:type="spellEnd"/>
      <w:r w:rsidR="005C4D1A" w:rsidRPr="00D97C3D">
        <w:rPr>
          <w:rFonts w:ascii="Times New Roman" w:hAnsi="Times New Roman" w:cs="Times New Roman"/>
          <w:sz w:val="20"/>
          <w:szCs w:val="20"/>
        </w:rPr>
        <w:t xml:space="preserve"> . O definitívnej podobe </w:t>
      </w:r>
      <w:r w:rsidR="001767BC">
        <w:rPr>
          <w:rFonts w:ascii="Times New Roman" w:hAnsi="Times New Roman" w:cs="Times New Roman"/>
          <w:sz w:val="20"/>
          <w:szCs w:val="20"/>
        </w:rPr>
        <w:t xml:space="preserve">vzdelávania ( </w:t>
      </w:r>
      <w:proofErr w:type="spellStart"/>
      <w:r w:rsidR="001767BC">
        <w:rPr>
          <w:rFonts w:ascii="Times New Roman" w:hAnsi="Times New Roman" w:cs="Times New Roman"/>
          <w:sz w:val="20"/>
          <w:szCs w:val="20"/>
        </w:rPr>
        <w:t>subšpecializácia</w:t>
      </w:r>
      <w:proofErr w:type="spellEnd"/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 w:rsidR="005C4D1A" w:rsidRPr="00D97C3D">
        <w:rPr>
          <w:rFonts w:ascii="Times New Roman" w:hAnsi="Times New Roman" w:cs="Times New Roman"/>
          <w:sz w:val="20"/>
          <w:szCs w:val="20"/>
        </w:rPr>
        <w:t>alebo certifikovaná činnosť</w:t>
      </w:r>
      <w:r w:rsidR="00D97C3D" w:rsidRPr="00D97C3D">
        <w:rPr>
          <w:rFonts w:ascii="Times New Roman" w:hAnsi="Times New Roman" w:cs="Times New Roman"/>
          <w:sz w:val="20"/>
          <w:szCs w:val="20"/>
        </w:rPr>
        <w:t>,</w:t>
      </w:r>
      <w:r w:rsidR="005C4D1A" w:rsidRPr="00D97C3D">
        <w:rPr>
          <w:rFonts w:ascii="Times New Roman" w:hAnsi="Times New Roman" w:cs="Times New Roman"/>
          <w:sz w:val="20"/>
          <w:szCs w:val="20"/>
        </w:rPr>
        <w:t xml:space="preserve"> rozhodnú v záverečno</w:t>
      </w:r>
      <w:r w:rsidR="00D97C3D" w:rsidRPr="00D97C3D">
        <w:rPr>
          <w:rFonts w:ascii="Times New Roman" w:hAnsi="Times New Roman" w:cs="Times New Roman"/>
          <w:sz w:val="20"/>
          <w:szCs w:val="20"/>
        </w:rPr>
        <w:t>m</w:t>
      </w:r>
      <w:r w:rsidR="005C4D1A" w:rsidRPr="00D97C3D">
        <w:rPr>
          <w:rFonts w:ascii="Times New Roman" w:hAnsi="Times New Roman" w:cs="Times New Roman"/>
          <w:sz w:val="20"/>
          <w:szCs w:val="20"/>
        </w:rPr>
        <w:t xml:space="preserve"> rokovaní kompetentné orgány pod gesciou MZSR)</w:t>
      </w:r>
      <w:r w:rsidR="00D97C3D" w:rsidRPr="00D97C3D">
        <w:rPr>
          <w:rFonts w:ascii="Times New Roman" w:hAnsi="Times New Roman" w:cs="Times New Roman"/>
          <w:sz w:val="20"/>
          <w:szCs w:val="20"/>
        </w:rPr>
        <w:t>.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 w:rsidR="00D97C3D" w:rsidRPr="00D97C3D">
        <w:rPr>
          <w:rFonts w:ascii="Times New Roman" w:hAnsi="Times New Roman" w:cs="Times New Roman"/>
          <w:sz w:val="20"/>
          <w:szCs w:val="20"/>
        </w:rPr>
        <w:t xml:space="preserve">Návrh náplne </w:t>
      </w:r>
      <w:r w:rsidR="00D97C3D">
        <w:rPr>
          <w:rFonts w:ascii="Times New Roman" w:hAnsi="Times New Roman" w:cs="Times New Roman"/>
          <w:sz w:val="20"/>
          <w:szCs w:val="20"/>
        </w:rPr>
        <w:t>bol zaslaný k vyj</w:t>
      </w:r>
      <w:r w:rsidR="001767BC">
        <w:rPr>
          <w:rFonts w:ascii="Times New Roman" w:hAnsi="Times New Roman" w:cs="Times New Roman"/>
          <w:sz w:val="20"/>
          <w:szCs w:val="20"/>
        </w:rPr>
        <w:t>a</w:t>
      </w:r>
      <w:r w:rsidR="00D97C3D">
        <w:rPr>
          <w:rFonts w:ascii="Times New Roman" w:hAnsi="Times New Roman" w:cs="Times New Roman"/>
          <w:sz w:val="20"/>
          <w:szCs w:val="20"/>
        </w:rPr>
        <w:t>dreniu aj hlavným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 w:rsidR="00D97C3D">
        <w:rPr>
          <w:rFonts w:ascii="Times New Roman" w:hAnsi="Times New Roman" w:cs="Times New Roman"/>
          <w:sz w:val="20"/>
          <w:szCs w:val="20"/>
        </w:rPr>
        <w:t>odborníkom  pre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 w:rsidR="00D97C3D">
        <w:rPr>
          <w:rFonts w:ascii="Times New Roman" w:hAnsi="Times New Roman" w:cs="Times New Roman"/>
          <w:sz w:val="20"/>
          <w:szCs w:val="20"/>
        </w:rPr>
        <w:t>traumatológiu, ortopédiu a neurochirurgiu,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 w:rsidR="00D97C3D">
        <w:rPr>
          <w:rFonts w:ascii="Times New Roman" w:hAnsi="Times New Roman" w:cs="Times New Roman"/>
          <w:sz w:val="20"/>
          <w:szCs w:val="20"/>
        </w:rPr>
        <w:t xml:space="preserve">ktorí zaslali svoje vyjadrenia- pripomienky prečítané na výbore.  Výbor spoločnými silami rozpracuje </w:t>
      </w:r>
      <w:r w:rsidR="001767BC">
        <w:rPr>
          <w:rFonts w:ascii="Times New Roman" w:hAnsi="Times New Roman" w:cs="Times New Roman"/>
          <w:sz w:val="20"/>
          <w:szCs w:val="20"/>
        </w:rPr>
        <w:t xml:space="preserve">návrh </w:t>
      </w:r>
      <w:r w:rsidR="00D97C3D">
        <w:rPr>
          <w:rFonts w:ascii="Times New Roman" w:hAnsi="Times New Roman" w:cs="Times New Roman"/>
          <w:sz w:val="20"/>
          <w:szCs w:val="20"/>
        </w:rPr>
        <w:t xml:space="preserve">podľa podkladov už existujúcich  </w:t>
      </w:r>
      <w:proofErr w:type="spellStart"/>
      <w:r w:rsidR="00D97C3D">
        <w:rPr>
          <w:rFonts w:ascii="Times New Roman" w:hAnsi="Times New Roman" w:cs="Times New Roman"/>
          <w:sz w:val="20"/>
          <w:szCs w:val="20"/>
        </w:rPr>
        <w:t>subšpecializačných</w:t>
      </w:r>
      <w:proofErr w:type="spellEnd"/>
      <w:r w:rsidR="00D97C3D">
        <w:rPr>
          <w:rFonts w:ascii="Times New Roman" w:hAnsi="Times New Roman" w:cs="Times New Roman"/>
          <w:sz w:val="20"/>
          <w:szCs w:val="20"/>
        </w:rPr>
        <w:t xml:space="preserve"> odborov.</w:t>
      </w:r>
    </w:p>
    <w:p w:rsidR="00D97C3D" w:rsidRDefault="00D97C3D" w:rsidP="00D97C3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2)Výkazy výkonov za roky 2016 a 2017 nie sú napriek urgenciám stále kompletné, niektoré neboli dodané vôbec, niektoré prišli vyplnené nesprávne (NCH NZ). Súčasný prezident a vedecký sekretár budú urgovať</w:t>
      </w:r>
      <w:r w:rsidR="005A065D">
        <w:rPr>
          <w:rFonts w:ascii="Times New Roman" w:hAnsi="Times New Roman" w:cs="Times New Roman"/>
          <w:sz w:val="20"/>
          <w:szCs w:val="20"/>
        </w:rPr>
        <w:t xml:space="preserve"> a požadovať </w:t>
      </w:r>
      <w:r>
        <w:rPr>
          <w:rFonts w:ascii="Times New Roman" w:hAnsi="Times New Roman" w:cs="Times New Roman"/>
          <w:sz w:val="20"/>
          <w:szCs w:val="20"/>
        </w:rPr>
        <w:t xml:space="preserve"> ich dodanie </w:t>
      </w:r>
      <w:r w:rsidR="005A065D">
        <w:rPr>
          <w:rFonts w:ascii="Times New Roman" w:hAnsi="Times New Roman" w:cs="Times New Roman"/>
          <w:sz w:val="20"/>
          <w:szCs w:val="20"/>
        </w:rPr>
        <w:t xml:space="preserve"> v priebehu najbližšieho obdobia.</w:t>
      </w:r>
    </w:p>
    <w:p w:rsidR="005A065D" w:rsidRDefault="005A065D" w:rsidP="005A065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3)Stav účtu po prirátaní položiek (členské príspevky a finančný dar od </w:t>
      </w:r>
      <w:proofErr w:type="spellStart"/>
      <w:r>
        <w:rPr>
          <w:rFonts w:ascii="Times New Roman" w:hAnsi="Times New Roman" w:cs="Times New Roman"/>
          <w:sz w:val="20"/>
          <w:szCs w:val="20"/>
        </w:rPr>
        <w:t>Medtronic</w:t>
      </w:r>
      <w:proofErr w:type="spellEnd"/>
      <w:r>
        <w:rPr>
          <w:rFonts w:ascii="Times New Roman" w:hAnsi="Times New Roman" w:cs="Times New Roman"/>
          <w:sz w:val="20"/>
          <w:szCs w:val="20"/>
        </w:rPr>
        <w:t>) k 25.9.2018 bol 1635 €</w:t>
      </w:r>
      <w:r w:rsidR="001767B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Granty , vzhľadom na  a</w:t>
      </w:r>
      <w:r w:rsidR="001767BC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ministra</w:t>
      </w:r>
      <w:r w:rsidR="001767BC">
        <w:rPr>
          <w:rFonts w:ascii="Times New Roman" w:hAnsi="Times New Roman" w:cs="Times New Roman"/>
          <w:sz w:val="20"/>
          <w:szCs w:val="20"/>
        </w:rPr>
        <w:t>tívnu náročnosť spracovania</w:t>
      </w:r>
      <w:r w:rsidR="009B5963">
        <w:rPr>
          <w:rFonts w:ascii="Times New Roman" w:hAnsi="Times New Roman" w:cs="Times New Roman"/>
          <w:sz w:val="20"/>
          <w:szCs w:val="20"/>
        </w:rPr>
        <w:t>,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budú delegované na nemocnice a nebude ich  </w:t>
      </w:r>
      <w:r w:rsidR="001767BC">
        <w:rPr>
          <w:rFonts w:ascii="Times New Roman" w:hAnsi="Times New Roman" w:cs="Times New Roman"/>
          <w:sz w:val="20"/>
          <w:szCs w:val="20"/>
        </w:rPr>
        <w:t xml:space="preserve">prijímať, spracovávať a </w:t>
      </w:r>
      <w:proofErr w:type="spellStart"/>
      <w:r>
        <w:rPr>
          <w:rFonts w:ascii="Times New Roman" w:hAnsi="Times New Roman" w:cs="Times New Roman"/>
          <w:sz w:val="20"/>
          <w:szCs w:val="20"/>
        </w:rPr>
        <w:t>menežovať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SSCHS.</w:t>
      </w:r>
    </w:p>
    <w:p w:rsidR="005F0CA7" w:rsidRDefault="005A065D" w:rsidP="00D97C3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F158AB">
        <w:rPr>
          <w:rFonts w:ascii="Times New Roman" w:hAnsi="Times New Roman" w:cs="Times New Roman"/>
          <w:sz w:val="20"/>
          <w:szCs w:val="20"/>
        </w:rPr>
        <w:t xml:space="preserve">Vzhľadom na vymenovanie prof. </w:t>
      </w:r>
      <w:proofErr w:type="spellStart"/>
      <w:r w:rsidR="00F158AB">
        <w:rPr>
          <w:rFonts w:ascii="Times New Roman" w:hAnsi="Times New Roman" w:cs="Times New Roman"/>
          <w:sz w:val="20"/>
          <w:szCs w:val="20"/>
        </w:rPr>
        <w:t>Rudins</w:t>
      </w:r>
      <w:r w:rsidR="001767BC">
        <w:rPr>
          <w:rFonts w:ascii="Times New Roman" w:hAnsi="Times New Roman" w:cs="Times New Roman"/>
          <w:sz w:val="20"/>
          <w:szCs w:val="20"/>
        </w:rPr>
        <w:t>kého</w:t>
      </w:r>
      <w:proofErr w:type="spellEnd"/>
      <w:r w:rsidR="001767BC">
        <w:rPr>
          <w:rFonts w:ascii="Times New Roman" w:hAnsi="Times New Roman" w:cs="Times New Roman"/>
          <w:sz w:val="20"/>
          <w:szCs w:val="20"/>
        </w:rPr>
        <w:t xml:space="preserve"> za Hlavného odborníka pre </w:t>
      </w:r>
      <w:proofErr w:type="spellStart"/>
      <w:r w:rsidR="001767BC">
        <w:rPr>
          <w:rFonts w:ascii="Times New Roman" w:hAnsi="Times New Roman" w:cs="Times New Roman"/>
          <w:sz w:val="20"/>
          <w:szCs w:val="20"/>
        </w:rPr>
        <w:t>s</w:t>
      </w:r>
      <w:r w:rsidR="00F158AB">
        <w:rPr>
          <w:rFonts w:ascii="Times New Roman" w:hAnsi="Times New Roman" w:cs="Times New Roman"/>
          <w:sz w:val="20"/>
          <w:szCs w:val="20"/>
        </w:rPr>
        <w:t>pondylochirurgiu</w:t>
      </w:r>
      <w:proofErr w:type="spellEnd"/>
      <w:r w:rsidR="00F158AB">
        <w:rPr>
          <w:rFonts w:ascii="Times New Roman" w:hAnsi="Times New Roman" w:cs="Times New Roman"/>
          <w:sz w:val="20"/>
          <w:szCs w:val="20"/>
        </w:rPr>
        <w:t xml:space="preserve"> MZSR v súlade s vnútorným poriadkom </w:t>
      </w:r>
      <w:r w:rsidR="005C4D1A">
        <w:rPr>
          <w:rFonts w:ascii="Times New Roman" w:hAnsi="Times New Roman" w:cs="Times New Roman"/>
          <w:sz w:val="20"/>
          <w:szCs w:val="20"/>
        </w:rPr>
        <w:t xml:space="preserve"> spoločnosti</w:t>
      </w:r>
      <w:r w:rsidR="001767BC">
        <w:rPr>
          <w:rFonts w:ascii="Times New Roman" w:hAnsi="Times New Roman" w:cs="Times New Roman"/>
          <w:sz w:val="20"/>
          <w:szCs w:val="20"/>
        </w:rPr>
        <w:t>,</w:t>
      </w:r>
      <w:r w:rsidR="005C4D1A">
        <w:rPr>
          <w:rFonts w:ascii="Times New Roman" w:hAnsi="Times New Roman" w:cs="Times New Roman"/>
          <w:sz w:val="20"/>
          <w:szCs w:val="20"/>
        </w:rPr>
        <w:t xml:space="preserve">  je nutné pre nez</w:t>
      </w:r>
      <w:r w:rsidR="001767BC">
        <w:rPr>
          <w:rFonts w:ascii="Times New Roman" w:hAnsi="Times New Roman" w:cs="Times New Roman"/>
          <w:sz w:val="20"/>
          <w:szCs w:val="20"/>
        </w:rPr>
        <w:t>lu</w:t>
      </w:r>
      <w:r w:rsidR="005C4D1A">
        <w:rPr>
          <w:rFonts w:ascii="Times New Roman" w:hAnsi="Times New Roman" w:cs="Times New Roman"/>
          <w:sz w:val="20"/>
          <w:szCs w:val="20"/>
        </w:rPr>
        <w:t xml:space="preserve">čiteľnosť funkcií prezidenta spoločnosti a hlavného </w:t>
      </w:r>
      <w:r w:rsidR="001767BC">
        <w:rPr>
          <w:rFonts w:ascii="Times New Roman" w:hAnsi="Times New Roman" w:cs="Times New Roman"/>
          <w:sz w:val="20"/>
          <w:szCs w:val="20"/>
        </w:rPr>
        <w:t>odborníka,  z</w:t>
      </w:r>
      <w:r w:rsidR="005C4D1A">
        <w:rPr>
          <w:rFonts w:ascii="Times New Roman" w:hAnsi="Times New Roman" w:cs="Times New Roman"/>
          <w:sz w:val="20"/>
          <w:szCs w:val="20"/>
        </w:rPr>
        <w:t xml:space="preserve">meniť  prezidenta spoločnosti. Doterajší prezident navrhol  za kandidáta  </w:t>
      </w:r>
      <w:r w:rsidR="001767BC">
        <w:rPr>
          <w:rFonts w:ascii="Times New Roman" w:hAnsi="Times New Roman" w:cs="Times New Roman"/>
          <w:sz w:val="20"/>
          <w:szCs w:val="20"/>
        </w:rPr>
        <w:t xml:space="preserve">na nového prezidenta </w:t>
      </w:r>
      <w:r w:rsidR="005C4D1A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5C4D1A">
        <w:rPr>
          <w:rFonts w:ascii="Times New Roman" w:hAnsi="Times New Roman" w:cs="Times New Roman"/>
          <w:sz w:val="20"/>
          <w:szCs w:val="20"/>
        </w:rPr>
        <w:t>Džuberu</w:t>
      </w:r>
      <w:proofErr w:type="spellEnd"/>
      <w:r w:rsidR="005C4D1A">
        <w:rPr>
          <w:rFonts w:ascii="Times New Roman" w:hAnsi="Times New Roman" w:cs="Times New Roman"/>
          <w:sz w:val="20"/>
          <w:szCs w:val="20"/>
        </w:rPr>
        <w:t>- doterajšieho  vedeckého sekretára.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 w:rsidR="005C4D1A">
        <w:rPr>
          <w:rFonts w:ascii="Times New Roman" w:hAnsi="Times New Roman" w:cs="Times New Roman"/>
          <w:sz w:val="20"/>
          <w:szCs w:val="20"/>
        </w:rPr>
        <w:t xml:space="preserve"> </w:t>
      </w:r>
      <w:r w:rsidR="005F0CA7" w:rsidRPr="005F0CA7">
        <w:rPr>
          <w:rFonts w:ascii="Times New Roman" w:hAnsi="Times New Roman" w:cs="Times New Roman"/>
          <w:sz w:val="20"/>
          <w:szCs w:val="20"/>
        </w:rPr>
        <w:t xml:space="preserve">Krátkym rokovaním výboru a verejným návrhom  s potvrdením jednomyseľným hlasovaním  boli </w:t>
      </w:r>
      <w:r w:rsidR="005C4D1A">
        <w:rPr>
          <w:rFonts w:ascii="Times New Roman" w:hAnsi="Times New Roman" w:cs="Times New Roman"/>
          <w:sz w:val="20"/>
          <w:szCs w:val="20"/>
        </w:rPr>
        <w:t xml:space="preserve">voľbou zmenení </w:t>
      </w:r>
      <w:r w:rsidR="005F0CA7" w:rsidRPr="005F0CA7">
        <w:rPr>
          <w:rFonts w:ascii="Times New Roman" w:hAnsi="Times New Roman" w:cs="Times New Roman"/>
          <w:sz w:val="20"/>
          <w:szCs w:val="20"/>
        </w:rPr>
        <w:t xml:space="preserve"> nasledujúci funkcionári výboru SSCHS:  </w:t>
      </w:r>
      <w:r w:rsidR="00D97C3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767BC">
        <w:rPr>
          <w:rFonts w:ascii="Times New Roman" w:hAnsi="Times New Roman" w:cs="Times New Roman"/>
          <w:sz w:val="20"/>
          <w:szCs w:val="20"/>
        </w:rPr>
        <w:t xml:space="preserve">Nový </w:t>
      </w:r>
      <w:r w:rsidR="005F0CA7" w:rsidRPr="005F0CA7">
        <w:rPr>
          <w:rFonts w:ascii="Times New Roman" w:hAnsi="Times New Roman" w:cs="Times New Roman"/>
          <w:sz w:val="20"/>
          <w:szCs w:val="20"/>
        </w:rPr>
        <w:t xml:space="preserve">PREZIDENT: </w:t>
      </w:r>
      <w:r w:rsidR="005C4D1A" w:rsidRPr="005F0CA7">
        <w:rPr>
          <w:rFonts w:ascii="Times New Roman" w:hAnsi="Times New Roman" w:cs="Times New Roman"/>
          <w:sz w:val="20"/>
          <w:szCs w:val="20"/>
        </w:rPr>
        <w:t xml:space="preserve">MUDr. Andrej </w:t>
      </w:r>
      <w:proofErr w:type="spellStart"/>
      <w:r w:rsidR="005C4D1A" w:rsidRPr="005F0CA7">
        <w:rPr>
          <w:rFonts w:ascii="Times New Roman" w:hAnsi="Times New Roman" w:cs="Times New Roman"/>
          <w:sz w:val="20"/>
          <w:szCs w:val="20"/>
        </w:rPr>
        <w:t>Džubera</w:t>
      </w:r>
      <w:proofErr w:type="spellEnd"/>
      <w:r w:rsidR="005C4D1A" w:rsidRPr="005F0CA7">
        <w:rPr>
          <w:rFonts w:ascii="Times New Roman" w:hAnsi="Times New Roman" w:cs="Times New Roman"/>
          <w:sz w:val="20"/>
          <w:szCs w:val="20"/>
        </w:rPr>
        <w:t>, PhD</w:t>
      </w:r>
      <w:r w:rsidR="001767BC">
        <w:rPr>
          <w:rFonts w:ascii="Times New Roman" w:hAnsi="Times New Roman" w:cs="Times New Roman"/>
          <w:sz w:val="20"/>
          <w:szCs w:val="20"/>
        </w:rPr>
        <w:t>.</w:t>
      </w:r>
      <w:r w:rsidR="005C4D1A" w:rsidRPr="005F0CA7">
        <w:rPr>
          <w:rFonts w:ascii="Times New Roman" w:hAnsi="Times New Roman" w:cs="Times New Roman"/>
          <w:sz w:val="20"/>
          <w:szCs w:val="20"/>
        </w:rPr>
        <w:t xml:space="preserve"> </w:t>
      </w:r>
      <w:r w:rsidR="005C4D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1767BC">
        <w:rPr>
          <w:rFonts w:ascii="Times New Roman" w:hAnsi="Times New Roman" w:cs="Times New Roman"/>
          <w:sz w:val="20"/>
          <w:szCs w:val="20"/>
        </w:rPr>
        <w:t xml:space="preserve">Nový </w:t>
      </w:r>
      <w:r w:rsidR="005F0CA7" w:rsidRPr="005F0CA7">
        <w:rPr>
          <w:rFonts w:ascii="Times New Roman" w:hAnsi="Times New Roman" w:cs="Times New Roman"/>
          <w:sz w:val="20"/>
          <w:szCs w:val="20"/>
        </w:rPr>
        <w:t>VEDECKÝ SEKRETÁR:</w:t>
      </w:r>
      <w:r w:rsidR="005C4D1A" w:rsidRPr="005C4D1A">
        <w:rPr>
          <w:rFonts w:ascii="Times New Roman" w:hAnsi="Times New Roman" w:cs="Times New Roman"/>
          <w:sz w:val="20"/>
          <w:szCs w:val="20"/>
        </w:rPr>
        <w:t xml:space="preserve"> </w:t>
      </w:r>
      <w:r w:rsidR="005C4D1A" w:rsidRPr="005F0CA7">
        <w:rPr>
          <w:rFonts w:ascii="Times New Roman" w:hAnsi="Times New Roman" w:cs="Times New Roman"/>
          <w:sz w:val="20"/>
          <w:szCs w:val="20"/>
        </w:rPr>
        <w:t xml:space="preserve">prof. MUDr. </w:t>
      </w:r>
      <w:proofErr w:type="spellStart"/>
      <w:r w:rsidR="005C4D1A" w:rsidRPr="005F0CA7">
        <w:rPr>
          <w:rFonts w:ascii="Times New Roman" w:hAnsi="Times New Roman" w:cs="Times New Roman"/>
          <w:sz w:val="20"/>
          <w:szCs w:val="20"/>
        </w:rPr>
        <w:t>Rudinský</w:t>
      </w:r>
      <w:proofErr w:type="spellEnd"/>
      <w:r w:rsidR="005C4D1A" w:rsidRPr="005F0CA7">
        <w:rPr>
          <w:rFonts w:ascii="Times New Roman" w:hAnsi="Times New Roman" w:cs="Times New Roman"/>
          <w:sz w:val="20"/>
          <w:szCs w:val="20"/>
        </w:rPr>
        <w:t>, CSc</w:t>
      </w:r>
      <w:r w:rsidR="001767BC">
        <w:rPr>
          <w:rFonts w:ascii="Times New Roman" w:hAnsi="Times New Roman" w:cs="Times New Roman"/>
          <w:sz w:val="20"/>
          <w:szCs w:val="20"/>
        </w:rPr>
        <w:t>.</w:t>
      </w:r>
    </w:p>
    <w:p w:rsidR="005A065D" w:rsidRDefault="005A065D" w:rsidP="00D97C3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5)Výbor jednomyseľne na návrh prof. </w:t>
      </w:r>
      <w:proofErr w:type="spellStart"/>
      <w:r>
        <w:rPr>
          <w:rFonts w:ascii="Times New Roman" w:hAnsi="Times New Roman" w:cs="Times New Roman"/>
          <w:sz w:val="20"/>
          <w:szCs w:val="20"/>
        </w:rPr>
        <w:t>Rudinského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schválil priznanie čestného členstva vo výbore spoločnosti</w:t>
      </w:r>
      <w:r w:rsidR="004C2CF8">
        <w:rPr>
          <w:rFonts w:ascii="Times New Roman" w:hAnsi="Times New Roman" w:cs="Times New Roman"/>
          <w:sz w:val="20"/>
          <w:szCs w:val="20"/>
        </w:rPr>
        <w:t xml:space="preserve"> v tomto volebnom období </w:t>
      </w:r>
      <w:r>
        <w:rPr>
          <w:rFonts w:ascii="Times New Roman" w:hAnsi="Times New Roman" w:cs="Times New Roman"/>
          <w:sz w:val="20"/>
          <w:szCs w:val="20"/>
        </w:rPr>
        <w:t xml:space="preserve"> pre  MUDr.</w:t>
      </w:r>
      <w:r w:rsidR="009B59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Jaroslava RIDOŠKA,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PhD.,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MPH,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MBA, štátneho tajomníka MZSR.</w:t>
      </w:r>
    </w:p>
    <w:p w:rsidR="004C2CF8" w:rsidRDefault="004C2CF8" w:rsidP="004C2CF8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6)Okrem práce na náplni vzdelávania  v </w:t>
      </w:r>
      <w:proofErr w:type="spellStart"/>
      <w:r>
        <w:rPr>
          <w:rFonts w:ascii="Times New Roman" w:hAnsi="Times New Roman" w:cs="Times New Roman"/>
          <w:sz w:val="20"/>
          <w:szCs w:val="20"/>
        </w:rPr>
        <w:t>spondylochirurgii</w:t>
      </w:r>
      <w:proofErr w:type="spellEnd"/>
      <w:r>
        <w:rPr>
          <w:rFonts w:ascii="Times New Roman" w:hAnsi="Times New Roman" w:cs="Times New Roman"/>
          <w:sz w:val="20"/>
          <w:szCs w:val="20"/>
        </w:rPr>
        <w:t>, kompletizácii  výkazo</w:t>
      </w:r>
      <w:r w:rsidR="001767BC">
        <w:rPr>
          <w:rFonts w:ascii="Times New Roman" w:hAnsi="Times New Roman" w:cs="Times New Roman"/>
          <w:sz w:val="20"/>
          <w:szCs w:val="20"/>
        </w:rPr>
        <w:t>v výkonov  je plánovaný Slovenský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Spondylochirurgcký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kongres v termínoch 14-16.5.2020 alebo 23.-25.4.2020, predbežné</w:t>
      </w:r>
      <w:r w:rsidR="001767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rokovania</w:t>
      </w:r>
      <w:r w:rsidR="001767BC">
        <w:rPr>
          <w:rFonts w:ascii="Times New Roman" w:hAnsi="Times New Roman" w:cs="Times New Roman"/>
          <w:sz w:val="20"/>
          <w:szCs w:val="20"/>
        </w:rPr>
        <w:t xml:space="preserve"> ohľadne organizačného zabezpečenia </w:t>
      </w:r>
      <w:r>
        <w:rPr>
          <w:rFonts w:ascii="Times New Roman" w:hAnsi="Times New Roman" w:cs="Times New Roman"/>
          <w:sz w:val="20"/>
          <w:szCs w:val="20"/>
        </w:rPr>
        <w:t xml:space="preserve"> s firmou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predbežné miesto konania </w:t>
      </w:r>
      <w:r w:rsidR="001767BC">
        <w:rPr>
          <w:rFonts w:ascii="Times New Roman" w:hAnsi="Times New Roman" w:cs="Times New Roman"/>
          <w:sz w:val="20"/>
          <w:szCs w:val="20"/>
        </w:rPr>
        <w:t xml:space="preserve">podujatia je </w:t>
      </w:r>
      <w:r>
        <w:rPr>
          <w:rFonts w:ascii="Times New Roman" w:hAnsi="Times New Roman" w:cs="Times New Roman"/>
          <w:sz w:val="20"/>
          <w:szCs w:val="20"/>
        </w:rPr>
        <w:t xml:space="preserve">hotel </w:t>
      </w:r>
      <w:proofErr w:type="spellStart"/>
      <w:r>
        <w:rPr>
          <w:rFonts w:ascii="Times New Roman" w:hAnsi="Times New Roman" w:cs="Times New Roman"/>
          <w:sz w:val="20"/>
          <w:szCs w:val="20"/>
        </w:rPr>
        <w:t>Bellevue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Smokovec</w:t>
      </w:r>
      <w:r w:rsidR="001767BC">
        <w:rPr>
          <w:rFonts w:ascii="Times New Roman" w:hAnsi="Times New Roman" w:cs="Times New Roman"/>
          <w:sz w:val="20"/>
          <w:szCs w:val="20"/>
        </w:rPr>
        <w:t xml:space="preserve"> v Tatrách</w:t>
      </w:r>
      <w:r>
        <w:rPr>
          <w:rFonts w:ascii="Times New Roman" w:hAnsi="Times New Roman" w:cs="Times New Roman"/>
          <w:sz w:val="20"/>
          <w:szCs w:val="20"/>
        </w:rPr>
        <w:t>. Detaily</w:t>
      </w:r>
      <w:r w:rsidR="001767BC">
        <w:rPr>
          <w:rFonts w:ascii="Times New Roman" w:hAnsi="Times New Roman" w:cs="Times New Roman"/>
          <w:sz w:val="20"/>
          <w:szCs w:val="20"/>
        </w:rPr>
        <w:t xml:space="preserve"> presného</w:t>
      </w:r>
      <w:r>
        <w:rPr>
          <w:rFonts w:ascii="Times New Roman" w:hAnsi="Times New Roman" w:cs="Times New Roman"/>
          <w:sz w:val="20"/>
          <w:szCs w:val="20"/>
        </w:rPr>
        <w:t xml:space="preserve"> názvu podujatia, rozsahu a zabezpečenia budú postupne spresňované.                                                                             Je plánované  spoločné zasadnutie výborov slovenskej  </w:t>
      </w:r>
      <w:proofErr w:type="spellStart"/>
      <w:r>
        <w:rPr>
          <w:rFonts w:ascii="Times New Roman" w:hAnsi="Times New Roman" w:cs="Times New Roman"/>
          <w:sz w:val="20"/>
          <w:szCs w:val="20"/>
        </w:rPr>
        <w:t>spondylochirurgickej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 slovenskej neurochirurgickej spoločnosti na  neurochirurgickom kongrese v Nitre 15.-16.11.2018</w:t>
      </w:r>
    </w:p>
    <w:p w:rsidR="004C2CF8" w:rsidRDefault="004C2CF8" w:rsidP="009B5963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7)Slovenská </w:t>
      </w:r>
      <w:proofErr w:type="spellStart"/>
      <w:r>
        <w:rPr>
          <w:rFonts w:ascii="Times New Roman" w:hAnsi="Times New Roman" w:cs="Times New Roman"/>
          <w:sz w:val="20"/>
          <w:szCs w:val="20"/>
        </w:rPr>
        <w:t>spondylochirurgická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spoločnosť sa na podujatí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Eurospine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 Barcelone v 9/2018 po prezentácii sp</w:t>
      </w:r>
      <w:r w:rsidR="00BD09D1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ločnosti  Dr. </w:t>
      </w:r>
      <w:proofErr w:type="spellStart"/>
      <w:r>
        <w:rPr>
          <w:rFonts w:ascii="Times New Roman" w:hAnsi="Times New Roman" w:cs="Times New Roman"/>
          <w:sz w:val="20"/>
          <w:szCs w:val="20"/>
        </w:rPr>
        <w:t>Božíkom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stala plnohodnotným členom </w:t>
      </w:r>
      <w:proofErr w:type="spellStart"/>
      <w:r>
        <w:rPr>
          <w:rFonts w:ascii="Times New Roman" w:hAnsi="Times New Roman" w:cs="Times New Roman"/>
          <w:sz w:val="20"/>
          <w:szCs w:val="20"/>
        </w:rPr>
        <w:t>EuSSAB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 bude zaslaný registračný formulár s aktualizovanými  údajmi.                                                                                                                                  Podrobnejšie bola rozvedená informácia o pilotnom  návrhu prvej Spinálnej </w:t>
      </w:r>
      <w:r w:rsidR="001767BC">
        <w:rPr>
          <w:rFonts w:ascii="Times New Roman" w:hAnsi="Times New Roman" w:cs="Times New Roman"/>
          <w:sz w:val="20"/>
          <w:szCs w:val="20"/>
        </w:rPr>
        <w:t>jednotky, ktorý je v schvaľovacom procese na MZSR, projekt je lokalizovaný do areálu NsP Nové zámky, kde nie je problém s uvoľnením dostatočnej rozlohy  pozemku, ktorý je vo vlastníctve nemocnice a je vysporiadaný, kde môže byť jednotka od základov nanovo vybudovaná. Ak by projekt prešiel v schvaľovacom konaní, je možné dobudovanie ďalších  jednotiek v ostatných vyšších územných celkoch SR.</w:t>
      </w:r>
    </w:p>
    <w:p w:rsidR="009B5963" w:rsidRDefault="009B5963" w:rsidP="009B5963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Prezident spoločnosti, na podnet členov výboru, zistí na SLS, či je možné  pozmeniť  článok vnútorného poriadku o možnosti opakovanej ( aspoň 2x )voľby  toho istého  člena  spoločnosti za funkcionára výboru</w:t>
      </w:r>
    </w:p>
    <w:p w:rsidR="001767BC" w:rsidRPr="005F0CA7" w:rsidRDefault="001767BC" w:rsidP="004C2CF8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vyčerpaní programu bolo zasadnutie výboru ukončené.</w:t>
      </w:r>
    </w:p>
    <w:p w:rsidR="005F0CA7" w:rsidRPr="005F0CA7" w:rsidRDefault="005F0CA7" w:rsidP="005F0CA7">
      <w:pPr>
        <w:rPr>
          <w:rFonts w:ascii="Times New Roman" w:hAnsi="Times New Roman" w:cs="Times New Roman"/>
          <w:sz w:val="20"/>
          <w:szCs w:val="20"/>
        </w:rPr>
      </w:pPr>
      <w:r w:rsidRPr="005F0CA7">
        <w:rPr>
          <w:rFonts w:ascii="Times New Roman" w:hAnsi="Times New Roman" w:cs="Times New Roman"/>
          <w:sz w:val="20"/>
          <w:szCs w:val="20"/>
        </w:rPr>
        <w:t>.................................................................                                                ...............................................................</w:t>
      </w:r>
    </w:p>
    <w:p w:rsidR="005F0CA7" w:rsidRPr="005F0CA7" w:rsidRDefault="005A065D" w:rsidP="005F0C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F0CA7">
        <w:rPr>
          <w:rFonts w:ascii="Times New Roman" w:hAnsi="Times New Roman" w:cs="Times New Roman"/>
          <w:sz w:val="20"/>
          <w:szCs w:val="20"/>
        </w:rPr>
        <w:t xml:space="preserve">MUDr. Andrej </w:t>
      </w:r>
      <w:proofErr w:type="spellStart"/>
      <w:r w:rsidRPr="005F0CA7">
        <w:rPr>
          <w:rFonts w:ascii="Times New Roman" w:hAnsi="Times New Roman" w:cs="Times New Roman"/>
          <w:sz w:val="20"/>
          <w:szCs w:val="20"/>
        </w:rPr>
        <w:t>Džubera</w:t>
      </w:r>
      <w:proofErr w:type="spellEnd"/>
      <w:r w:rsidRPr="005F0CA7">
        <w:rPr>
          <w:rFonts w:ascii="Times New Roman" w:hAnsi="Times New Roman" w:cs="Times New Roman"/>
          <w:sz w:val="20"/>
          <w:szCs w:val="20"/>
        </w:rPr>
        <w:t>, PhD.</w:t>
      </w:r>
      <w:r w:rsidR="005F0CA7" w:rsidRPr="005F0CA7">
        <w:rPr>
          <w:rFonts w:ascii="Times New Roman" w:hAnsi="Times New Roman" w:cs="Times New Roman"/>
          <w:sz w:val="20"/>
          <w:szCs w:val="20"/>
        </w:rPr>
        <w:tab/>
      </w:r>
      <w:r w:rsidR="005F0CA7" w:rsidRPr="005F0CA7">
        <w:rPr>
          <w:rFonts w:ascii="Times New Roman" w:hAnsi="Times New Roman" w:cs="Times New Roman"/>
          <w:sz w:val="20"/>
          <w:szCs w:val="20"/>
        </w:rPr>
        <w:tab/>
      </w:r>
      <w:r w:rsidR="005F0CA7" w:rsidRPr="005F0CA7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F0CA7">
        <w:rPr>
          <w:rFonts w:ascii="Times New Roman" w:hAnsi="Times New Roman" w:cs="Times New Roman"/>
          <w:sz w:val="20"/>
          <w:szCs w:val="20"/>
        </w:rPr>
        <w:t>Prof.</w:t>
      </w:r>
      <w:r>
        <w:rPr>
          <w:rFonts w:ascii="Times New Roman" w:hAnsi="Times New Roman" w:cs="Times New Roman"/>
          <w:sz w:val="20"/>
          <w:szCs w:val="20"/>
        </w:rPr>
        <w:t xml:space="preserve"> MUDr. Bruno </w:t>
      </w:r>
      <w:proofErr w:type="spellStart"/>
      <w:r>
        <w:rPr>
          <w:rFonts w:ascii="Times New Roman" w:hAnsi="Times New Roman" w:cs="Times New Roman"/>
          <w:sz w:val="20"/>
          <w:szCs w:val="20"/>
        </w:rPr>
        <w:t>Rudinský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CSc. </w:t>
      </w:r>
      <w:r w:rsidRPr="005F0CA7">
        <w:rPr>
          <w:rFonts w:ascii="Times New Roman" w:hAnsi="Times New Roman" w:cs="Times New Roman"/>
          <w:sz w:val="20"/>
          <w:szCs w:val="20"/>
        </w:rPr>
        <w:tab/>
      </w:r>
    </w:p>
    <w:p w:rsidR="005F0CA7" w:rsidRPr="005F0CA7" w:rsidRDefault="005A065D" w:rsidP="005F0C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prezident SSCHS SLS, zapísa</w:t>
      </w:r>
      <w:r w:rsidR="005F0CA7" w:rsidRPr="005F0CA7">
        <w:rPr>
          <w:rFonts w:ascii="Times New Roman" w:hAnsi="Times New Roman" w:cs="Times New Roman"/>
          <w:sz w:val="20"/>
          <w:szCs w:val="20"/>
        </w:rPr>
        <w:t>l</w:t>
      </w:r>
      <w:r w:rsidR="005F0CA7" w:rsidRPr="005F0CA7">
        <w:rPr>
          <w:rFonts w:ascii="Times New Roman" w:hAnsi="Times New Roman" w:cs="Times New Roman"/>
          <w:sz w:val="20"/>
          <w:szCs w:val="20"/>
        </w:rPr>
        <w:tab/>
      </w:r>
      <w:r w:rsidR="005F0CA7" w:rsidRPr="005F0CA7">
        <w:rPr>
          <w:rFonts w:ascii="Times New Roman" w:hAnsi="Times New Roman" w:cs="Times New Roman"/>
          <w:sz w:val="20"/>
          <w:szCs w:val="20"/>
        </w:rPr>
        <w:tab/>
      </w:r>
      <w:r w:rsidR="005F0CA7" w:rsidRPr="005F0CA7">
        <w:rPr>
          <w:rFonts w:ascii="Times New Roman" w:hAnsi="Times New Roman" w:cs="Times New Roman"/>
          <w:sz w:val="20"/>
          <w:szCs w:val="20"/>
        </w:rPr>
        <w:tab/>
      </w:r>
      <w:r w:rsidR="005F0CA7" w:rsidRPr="005F0CA7">
        <w:rPr>
          <w:rFonts w:ascii="Times New Roman" w:hAnsi="Times New Roman" w:cs="Times New Roman"/>
          <w:sz w:val="20"/>
          <w:szCs w:val="20"/>
        </w:rPr>
        <w:tab/>
      </w:r>
      <w:r w:rsidR="005F0CA7" w:rsidRPr="005F0CA7">
        <w:rPr>
          <w:rFonts w:ascii="Times New Roman" w:hAnsi="Times New Roman" w:cs="Times New Roman"/>
          <w:sz w:val="20"/>
          <w:szCs w:val="20"/>
        </w:rPr>
        <w:tab/>
        <w:t>ve</w:t>
      </w:r>
      <w:r>
        <w:rPr>
          <w:rFonts w:ascii="Times New Roman" w:hAnsi="Times New Roman" w:cs="Times New Roman"/>
          <w:sz w:val="20"/>
          <w:szCs w:val="20"/>
        </w:rPr>
        <w:t>decký sekretár SSCHS SLS, overi</w:t>
      </w:r>
      <w:r w:rsidR="005F0CA7" w:rsidRPr="005F0CA7">
        <w:rPr>
          <w:rFonts w:ascii="Times New Roman" w:hAnsi="Times New Roman" w:cs="Times New Roman"/>
          <w:sz w:val="20"/>
          <w:szCs w:val="20"/>
        </w:rPr>
        <w:t>l</w:t>
      </w:r>
    </w:p>
    <w:p w:rsidR="00EE32B4" w:rsidRPr="005F0CA7" w:rsidRDefault="00EE32B4" w:rsidP="005F0CA7">
      <w:pPr>
        <w:rPr>
          <w:rFonts w:ascii="Times New Roman" w:hAnsi="Times New Roman" w:cs="Times New Roman"/>
          <w:sz w:val="20"/>
          <w:szCs w:val="20"/>
        </w:rPr>
      </w:pPr>
    </w:p>
    <w:sectPr w:rsidR="00EE32B4" w:rsidRPr="005F0CA7" w:rsidSect="00EE32B4">
      <w:headerReference w:type="first" r:id="rId15"/>
      <w:footerReference w:type="first" r:id="rId16"/>
      <w:pgSz w:w="11906" w:h="16838" w:code="9"/>
      <w:pgMar w:top="1928" w:right="1134" w:bottom="851" w:left="1418" w:header="0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F5E" w:rsidRDefault="00B55F5E" w:rsidP="00492B25">
      <w:pPr>
        <w:spacing w:after="0" w:line="240" w:lineRule="auto"/>
      </w:pPr>
      <w:r>
        <w:separator/>
      </w:r>
    </w:p>
  </w:endnote>
  <w:endnote w:type="continuationSeparator" w:id="0">
    <w:p w:rsidR="00B55F5E" w:rsidRDefault="00B55F5E" w:rsidP="0049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7C" w:rsidRPr="00415237" w:rsidRDefault="0007627C" w:rsidP="0007627C">
    <w:pPr>
      <w:pBdr>
        <w:top w:val="single" w:sz="4" w:space="1" w:color="auto"/>
      </w:pBdr>
      <w:spacing w:after="0" w:line="240" w:lineRule="auto"/>
      <w:jc w:val="center"/>
      <w:rPr>
        <w:rFonts w:ascii="Garamond" w:hAnsi="Garamond" w:cs="Arial"/>
        <w:spacing w:val="8"/>
        <w:sz w:val="24"/>
        <w:szCs w:val="24"/>
      </w:rPr>
    </w:pPr>
    <w:r>
      <w:rPr>
        <w:rFonts w:ascii="Arial" w:hAnsi="Arial" w:cs="Arial"/>
        <w:color w:val="4F81BD" w:themeColor="accent1"/>
        <w:spacing w:val="10"/>
        <w:sz w:val="16"/>
        <w:szCs w:val="16"/>
      </w:rPr>
      <w:t xml:space="preserve"> </w:t>
    </w:r>
    <w:r w:rsidRPr="0007627C">
      <w:rPr>
        <w:rFonts w:ascii="Arial" w:hAnsi="Arial" w:cs="Arial"/>
        <w:color w:val="4F81BD" w:themeColor="accent1"/>
        <w:spacing w:val="10"/>
        <w:sz w:val="16"/>
        <w:szCs w:val="16"/>
      </w:rPr>
      <w:t>Kontaktná adresa:  Spinálne centrum. Národný ústav detských chorôb. Limbová 1, Bratislava</w:t>
    </w:r>
    <w:r w:rsidRPr="00415237">
      <w:rPr>
        <w:rFonts w:ascii="Arial" w:hAnsi="Arial" w:cs="Arial"/>
        <w:color w:val="4F81BD" w:themeColor="accent1"/>
        <w:spacing w:val="8"/>
        <w:sz w:val="16"/>
        <w:szCs w:val="16"/>
      </w:rPr>
      <w:t>.</w:t>
    </w:r>
  </w:p>
  <w:p w:rsidR="0007627C" w:rsidRDefault="0007627C" w:rsidP="0007627C">
    <w:pPr>
      <w:pStyle w:val="Pta"/>
      <w:tabs>
        <w:tab w:val="clear" w:pos="4536"/>
        <w:tab w:val="clear" w:pos="9072"/>
        <w:tab w:val="left" w:pos="2860"/>
        <w:tab w:val="left" w:pos="4620"/>
        <w:tab w:val="left" w:pos="5500"/>
      </w:tabs>
      <w:jc w:val="center"/>
      <w:rPr>
        <w:rFonts w:ascii="Arial" w:hAnsi="Arial" w:cs="Arial"/>
        <w:color w:val="4F81BD" w:themeColor="accent1"/>
        <w:sz w:val="16"/>
        <w:szCs w:val="16"/>
      </w:rPr>
    </w:pPr>
    <w:r>
      <w:rPr>
        <w:rFonts w:ascii="Arial" w:hAnsi="Arial" w:cs="Arial"/>
        <w:color w:val="4F81BD" w:themeColor="accent1"/>
        <w:sz w:val="16"/>
        <w:szCs w:val="16"/>
      </w:rPr>
      <w:t xml:space="preserve">Tel.: +421 905 723 760                        </w:t>
    </w:r>
    <w:r w:rsidRPr="00C52412">
      <w:rPr>
        <w:rFonts w:ascii="Arial" w:hAnsi="Arial" w:cs="Arial"/>
        <w:color w:val="4F81BD" w:themeColor="accent1"/>
        <w:sz w:val="16"/>
        <w:szCs w:val="16"/>
      </w:rPr>
      <w:t xml:space="preserve">E-mail: </w:t>
    </w:r>
    <w:r>
      <w:rPr>
        <w:rFonts w:ascii="Arial" w:hAnsi="Arial" w:cs="Arial"/>
        <w:color w:val="4F81BD" w:themeColor="accent1"/>
        <w:sz w:val="16"/>
        <w:szCs w:val="16"/>
      </w:rPr>
      <w:t>info@spine.sk                        E-mail: b.rudinsky@gmail.com</w:t>
    </w:r>
  </w:p>
  <w:p w:rsidR="0007627C" w:rsidRPr="003B79D7" w:rsidRDefault="0007627C" w:rsidP="0007627C">
    <w:pPr>
      <w:pStyle w:val="Pta"/>
      <w:tabs>
        <w:tab w:val="clear" w:pos="4536"/>
        <w:tab w:val="clear" w:pos="9072"/>
        <w:tab w:val="left" w:pos="2860"/>
        <w:tab w:val="left" w:pos="4620"/>
        <w:tab w:val="left" w:pos="5500"/>
      </w:tabs>
      <w:jc w:val="center"/>
      <w:rPr>
        <w:rFonts w:ascii="Garamond" w:hAnsi="Garamond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F5E" w:rsidRDefault="00B55F5E" w:rsidP="00492B25">
      <w:pPr>
        <w:spacing w:after="0" w:line="240" w:lineRule="auto"/>
      </w:pPr>
      <w:r>
        <w:separator/>
      </w:r>
    </w:p>
  </w:footnote>
  <w:footnote w:type="continuationSeparator" w:id="0">
    <w:p w:rsidR="00B55F5E" w:rsidRDefault="00B55F5E" w:rsidP="0049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7C" w:rsidRDefault="0007627C" w:rsidP="0007627C">
    <w:pPr>
      <w:pStyle w:val="Hlavika"/>
      <w:rPr>
        <w:rFonts w:ascii="Arial" w:hAnsi="Arial" w:cs="Arial"/>
        <w:color w:val="4F81BD" w:themeColor="accent1"/>
        <w:sz w:val="24"/>
        <w:szCs w:val="24"/>
      </w:rPr>
    </w:pPr>
  </w:p>
  <w:p w:rsidR="0007627C" w:rsidRDefault="0007627C" w:rsidP="0007627C">
    <w:pPr>
      <w:pStyle w:val="Hlavika"/>
      <w:rPr>
        <w:rFonts w:ascii="Arial" w:hAnsi="Arial" w:cs="Arial"/>
        <w:color w:val="4F81BD" w:themeColor="accent1"/>
        <w:sz w:val="24"/>
        <w:szCs w:val="24"/>
      </w:rPr>
    </w:pPr>
  </w:p>
  <w:p w:rsidR="0007627C" w:rsidRDefault="0007627C" w:rsidP="0007627C">
    <w:pPr>
      <w:pStyle w:val="Hlavika"/>
      <w:rPr>
        <w:rFonts w:ascii="Arial" w:hAnsi="Arial" w:cs="Arial"/>
        <w:color w:val="4F81BD" w:themeColor="accent1"/>
        <w:sz w:val="24"/>
        <w:szCs w:val="24"/>
      </w:rPr>
    </w:pPr>
    <w:r>
      <w:rPr>
        <w:rFonts w:ascii="Arial" w:hAnsi="Arial" w:cs="Arial"/>
        <w:noProof/>
        <w:color w:val="4F81BD" w:themeColor="accent1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-982980</wp:posOffset>
          </wp:positionV>
          <wp:extent cx="694055" cy="762000"/>
          <wp:effectExtent l="19050" t="0" r="0" b="0"/>
          <wp:wrapSquare wrapText="bothSides"/>
          <wp:docPr id="1" name="Obrázok 4" descr="C:\Users\Comfor\Desktop\SSCHS logo\logo bez tex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for\Desktop\SSCHS logo\logo bez text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627C" w:rsidRPr="00216102" w:rsidRDefault="0007627C" w:rsidP="0007627C">
    <w:pPr>
      <w:pStyle w:val="Hlavika"/>
      <w:tabs>
        <w:tab w:val="clear" w:pos="4536"/>
        <w:tab w:val="left" w:pos="1276"/>
      </w:tabs>
      <w:rPr>
        <w:rFonts w:ascii="Arial" w:hAnsi="Arial" w:cs="Arial"/>
        <w:b/>
        <w:caps/>
        <w:color w:val="17365D" w:themeColor="text2" w:themeShade="BF"/>
        <w:spacing w:val="20"/>
        <w:sz w:val="24"/>
        <w:szCs w:val="24"/>
      </w:rPr>
    </w:pPr>
    <w:r>
      <w:rPr>
        <w:rFonts w:ascii="Arial" w:hAnsi="Arial" w:cs="Arial"/>
        <w:b/>
        <w:color w:val="4F81BD" w:themeColor="accent1"/>
        <w:sz w:val="24"/>
        <w:szCs w:val="24"/>
      </w:rPr>
      <w:tab/>
    </w:r>
    <w:r w:rsidRPr="00216102">
      <w:rPr>
        <w:rFonts w:ascii="Arial" w:hAnsi="Arial" w:cs="Arial"/>
        <w:b/>
        <w:color w:val="17365D" w:themeColor="text2" w:themeShade="BF"/>
        <w:sz w:val="28"/>
        <w:szCs w:val="24"/>
      </w:rPr>
      <w:t>SLOVENSKÁ</w:t>
    </w:r>
    <w:r w:rsidRPr="005525CA">
      <w:rPr>
        <w:rFonts w:ascii="Arial" w:hAnsi="Arial" w:cs="Arial"/>
        <w:b/>
        <w:color w:val="17365D" w:themeColor="text2" w:themeShade="BF"/>
        <w:sz w:val="24"/>
        <w:szCs w:val="24"/>
      </w:rPr>
      <w:t xml:space="preserve">  </w:t>
    </w:r>
    <w:r w:rsidRPr="00216102">
      <w:rPr>
        <w:rFonts w:ascii="Arial" w:hAnsi="Arial" w:cs="Arial"/>
        <w:b/>
        <w:color w:val="17365D" w:themeColor="text2" w:themeShade="BF"/>
        <w:sz w:val="28"/>
        <w:szCs w:val="24"/>
      </w:rPr>
      <w:t>SPONDYLOCHIRURGICKÁ</w:t>
    </w:r>
    <w:r w:rsidRPr="005525CA">
      <w:rPr>
        <w:rFonts w:ascii="Arial" w:hAnsi="Arial" w:cs="Arial"/>
        <w:b/>
        <w:color w:val="17365D" w:themeColor="text2" w:themeShade="BF"/>
        <w:sz w:val="24"/>
        <w:szCs w:val="24"/>
      </w:rPr>
      <w:t xml:space="preserve">  </w:t>
    </w:r>
    <w:r w:rsidRPr="00216102">
      <w:rPr>
        <w:rFonts w:ascii="Arial" w:hAnsi="Arial" w:cs="Arial"/>
        <w:b/>
        <w:color w:val="17365D" w:themeColor="text2" w:themeShade="BF"/>
        <w:sz w:val="28"/>
        <w:szCs w:val="24"/>
      </w:rPr>
      <w:t>SPOLOČNOSŤ</w:t>
    </w:r>
  </w:p>
  <w:p w:rsidR="0007627C" w:rsidRDefault="0007627C" w:rsidP="0007627C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color w:val="002060"/>
        <w:sz w:val="24"/>
        <w:szCs w:val="24"/>
      </w:rPr>
      <w:tab/>
    </w:r>
    <w:r w:rsidRPr="00216102">
      <w:rPr>
        <w:rFonts w:ascii="Arial" w:hAnsi="Arial" w:cs="Arial"/>
        <w:b/>
        <w:color w:val="002060"/>
        <w:sz w:val="24"/>
        <w:szCs w:val="24"/>
      </w:rPr>
      <w:t>Slovenská lekárska spoločnosť</w:t>
    </w:r>
  </w:p>
  <w:p w:rsidR="0007627C" w:rsidRDefault="0007627C" w:rsidP="0007627C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4"/>
        <w:szCs w:val="24"/>
      </w:rPr>
    </w:pPr>
  </w:p>
  <w:p w:rsidR="0007627C" w:rsidRPr="0007627C" w:rsidRDefault="0007627C" w:rsidP="0007627C">
    <w:pPr>
      <w:pStyle w:val="Hlavika"/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0"/>
        <w:szCs w:val="20"/>
      </w:rPr>
    </w:pPr>
    <w:r w:rsidRPr="008A066F">
      <w:rPr>
        <w:rFonts w:ascii="Arial" w:hAnsi="Arial" w:cs="Arial"/>
        <w:color w:val="00206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BA1B9C"/>
    <w:multiLevelType w:val="hybridMultilevel"/>
    <w:tmpl w:val="4CFE16F0"/>
    <w:lvl w:ilvl="0" w:tplc="3FFC02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05E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93251B8"/>
    <w:multiLevelType w:val="hybridMultilevel"/>
    <w:tmpl w:val="768C6D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D"/>
    <w:rsid w:val="00043ED4"/>
    <w:rsid w:val="00056FAA"/>
    <w:rsid w:val="000740A9"/>
    <w:rsid w:val="0007627C"/>
    <w:rsid w:val="00094108"/>
    <w:rsid w:val="000A0F4F"/>
    <w:rsid w:val="000B3F3A"/>
    <w:rsid w:val="000C24EF"/>
    <w:rsid w:val="000C7294"/>
    <w:rsid w:val="000E3EDD"/>
    <w:rsid w:val="00112F9C"/>
    <w:rsid w:val="00147882"/>
    <w:rsid w:val="0015370D"/>
    <w:rsid w:val="00153AFD"/>
    <w:rsid w:val="00175DFD"/>
    <w:rsid w:val="001767BC"/>
    <w:rsid w:val="00192FFA"/>
    <w:rsid w:val="001C1241"/>
    <w:rsid w:val="001C6760"/>
    <w:rsid w:val="001D2CC1"/>
    <w:rsid w:val="001D7827"/>
    <w:rsid w:val="001D7C10"/>
    <w:rsid w:val="001F42C2"/>
    <w:rsid w:val="002007AB"/>
    <w:rsid w:val="00216102"/>
    <w:rsid w:val="0024285B"/>
    <w:rsid w:val="00266603"/>
    <w:rsid w:val="002C7C0B"/>
    <w:rsid w:val="002D5425"/>
    <w:rsid w:val="00311B7D"/>
    <w:rsid w:val="00315765"/>
    <w:rsid w:val="003365EB"/>
    <w:rsid w:val="00354295"/>
    <w:rsid w:val="00382E47"/>
    <w:rsid w:val="00392FF9"/>
    <w:rsid w:val="003A5662"/>
    <w:rsid w:val="003B79D7"/>
    <w:rsid w:val="003D1F93"/>
    <w:rsid w:val="003F6955"/>
    <w:rsid w:val="00415237"/>
    <w:rsid w:val="00415862"/>
    <w:rsid w:val="00415D3D"/>
    <w:rsid w:val="00416D82"/>
    <w:rsid w:val="004213FD"/>
    <w:rsid w:val="00450C8F"/>
    <w:rsid w:val="00456A56"/>
    <w:rsid w:val="00460D30"/>
    <w:rsid w:val="00490A57"/>
    <w:rsid w:val="00492B25"/>
    <w:rsid w:val="00494887"/>
    <w:rsid w:val="004C1D54"/>
    <w:rsid w:val="004C2CF8"/>
    <w:rsid w:val="004C569C"/>
    <w:rsid w:val="004E56AD"/>
    <w:rsid w:val="00511F37"/>
    <w:rsid w:val="00513C9E"/>
    <w:rsid w:val="005525CA"/>
    <w:rsid w:val="0057595C"/>
    <w:rsid w:val="00593F57"/>
    <w:rsid w:val="005A065D"/>
    <w:rsid w:val="005B3EA5"/>
    <w:rsid w:val="005B75B6"/>
    <w:rsid w:val="005C4D1A"/>
    <w:rsid w:val="005C644B"/>
    <w:rsid w:val="005F0CA7"/>
    <w:rsid w:val="005F759B"/>
    <w:rsid w:val="005F7BB3"/>
    <w:rsid w:val="00605760"/>
    <w:rsid w:val="00611EB4"/>
    <w:rsid w:val="006732AC"/>
    <w:rsid w:val="006921C2"/>
    <w:rsid w:val="006D43CC"/>
    <w:rsid w:val="006D7370"/>
    <w:rsid w:val="006F2C7D"/>
    <w:rsid w:val="00711535"/>
    <w:rsid w:val="00715FF3"/>
    <w:rsid w:val="007247CE"/>
    <w:rsid w:val="00744123"/>
    <w:rsid w:val="007754C8"/>
    <w:rsid w:val="00794F4E"/>
    <w:rsid w:val="007A4531"/>
    <w:rsid w:val="007E40F9"/>
    <w:rsid w:val="007F2465"/>
    <w:rsid w:val="00811B95"/>
    <w:rsid w:val="008411C7"/>
    <w:rsid w:val="00853A35"/>
    <w:rsid w:val="00867B14"/>
    <w:rsid w:val="008853F6"/>
    <w:rsid w:val="008A066F"/>
    <w:rsid w:val="008B48B4"/>
    <w:rsid w:val="008C3449"/>
    <w:rsid w:val="008C477B"/>
    <w:rsid w:val="008D7EF5"/>
    <w:rsid w:val="008F7008"/>
    <w:rsid w:val="008F7B5C"/>
    <w:rsid w:val="00920A04"/>
    <w:rsid w:val="00921029"/>
    <w:rsid w:val="00927CCA"/>
    <w:rsid w:val="009402BE"/>
    <w:rsid w:val="00965093"/>
    <w:rsid w:val="00985660"/>
    <w:rsid w:val="00994D89"/>
    <w:rsid w:val="009B5963"/>
    <w:rsid w:val="009C2CC4"/>
    <w:rsid w:val="009D01BB"/>
    <w:rsid w:val="00A315FE"/>
    <w:rsid w:val="00A801A4"/>
    <w:rsid w:val="00A817CC"/>
    <w:rsid w:val="00A90FD9"/>
    <w:rsid w:val="00AA097E"/>
    <w:rsid w:val="00AA618E"/>
    <w:rsid w:val="00AB538E"/>
    <w:rsid w:val="00AF3D6C"/>
    <w:rsid w:val="00B005DF"/>
    <w:rsid w:val="00B2398D"/>
    <w:rsid w:val="00B4725A"/>
    <w:rsid w:val="00B55F5E"/>
    <w:rsid w:val="00B601F8"/>
    <w:rsid w:val="00B6669A"/>
    <w:rsid w:val="00B860AA"/>
    <w:rsid w:val="00B9380B"/>
    <w:rsid w:val="00BB3C0C"/>
    <w:rsid w:val="00BC49D4"/>
    <w:rsid w:val="00BD09D1"/>
    <w:rsid w:val="00BD60EA"/>
    <w:rsid w:val="00BE03CF"/>
    <w:rsid w:val="00BF55E2"/>
    <w:rsid w:val="00C1026D"/>
    <w:rsid w:val="00C13F47"/>
    <w:rsid w:val="00C15238"/>
    <w:rsid w:val="00C24E11"/>
    <w:rsid w:val="00C26C97"/>
    <w:rsid w:val="00C444A0"/>
    <w:rsid w:val="00C52412"/>
    <w:rsid w:val="00C645D5"/>
    <w:rsid w:val="00CA48C6"/>
    <w:rsid w:val="00CB3DD8"/>
    <w:rsid w:val="00CB6AF8"/>
    <w:rsid w:val="00CF66F1"/>
    <w:rsid w:val="00D0595E"/>
    <w:rsid w:val="00D577AD"/>
    <w:rsid w:val="00D66516"/>
    <w:rsid w:val="00D97C3D"/>
    <w:rsid w:val="00DA082D"/>
    <w:rsid w:val="00DA0CAE"/>
    <w:rsid w:val="00E1672E"/>
    <w:rsid w:val="00E37116"/>
    <w:rsid w:val="00E44E87"/>
    <w:rsid w:val="00E71543"/>
    <w:rsid w:val="00E76850"/>
    <w:rsid w:val="00E9037B"/>
    <w:rsid w:val="00EA2C94"/>
    <w:rsid w:val="00EA3B4F"/>
    <w:rsid w:val="00EB02EC"/>
    <w:rsid w:val="00EE1BF4"/>
    <w:rsid w:val="00EE32B4"/>
    <w:rsid w:val="00EF04E1"/>
    <w:rsid w:val="00F05BAB"/>
    <w:rsid w:val="00F0682B"/>
    <w:rsid w:val="00F158AB"/>
    <w:rsid w:val="00F15973"/>
    <w:rsid w:val="00F6102E"/>
    <w:rsid w:val="00FD6B7E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6300B-115C-4C8A-89F1-0DC24A60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44A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92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85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B25"/>
  </w:style>
  <w:style w:type="paragraph" w:styleId="Pta">
    <w:name w:val="footer"/>
    <w:basedOn w:val="Normlny"/>
    <w:link w:val="Pt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B25"/>
  </w:style>
  <w:style w:type="character" w:customStyle="1" w:styleId="Nadpis2Char">
    <w:name w:val="Nadpis 2 Char"/>
    <w:basedOn w:val="Predvolenpsmoodseku"/>
    <w:link w:val="Nadpis2"/>
    <w:uiPriority w:val="9"/>
    <w:rsid w:val="0049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492B25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112F9C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C24E11"/>
    <w:rPr>
      <w:color w:val="80808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5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53A3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BC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94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8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8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4887"/>
    <w:rPr>
      <w:b/>
      <w:bCs/>
      <w:sz w:val="20"/>
      <w:szCs w:val="20"/>
    </w:rPr>
  </w:style>
  <w:style w:type="paragraph" w:customStyle="1" w:styleId="cv-year">
    <w:name w:val="cv-year"/>
    <w:basedOn w:val="Normlny"/>
    <w:rsid w:val="005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basedOn w:val="Predvolenpsmoodseku"/>
    <w:rsid w:val="005F0CA7"/>
  </w:style>
  <w:style w:type="character" w:customStyle="1" w:styleId="auto-style1">
    <w:name w:val="auto-style1"/>
    <w:basedOn w:val="Predvolenpsmoodseku"/>
    <w:rsid w:val="005F0CA7"/>
  </w:style>
  <w:style w:type="paragraph" w:styleId="Odsekzoznamu">
    <w:name w:val="List Paragraph"/>
    <w:basedOn w:val="Normlny"/>
    <w:uiPriority w:val="34"/>
    <w:qFormat/>
    <w:rsid w:val="00F1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strikova@sls.s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isovsky_peter@hot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uno.rudinsky@nspnz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bozik@nextra.sk" TargetMode="External"/><Relationship Id="rId4" Type="http://schemas.openxmlformats.org/officeDocument/2006/relationships/styles" Target="styles.xml"/><Relationship Id="rId9" Type="http://schemas.openxmlformats.org/officeDocument/2006/relationships/hyperlink" Target="mailto:dzuberaa@zoznam.sk" TargetMode="External"/><Relationship Id="rId14" Type="http://schemas.openxmlformats.org/officeDocument/2006/relationships/hyperlink" Target="http://www.sl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M nj j j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E1E703-FE5D-4921-A5E1-56514DCB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Beganova</dc:creator>
  <cp:lastModifiedBy>BR</cp:lastModifiedBy>
  <cp:revision>2</cp:revision>
  <cp:lastPrinted>2018-11-10T00:02:00Z</cp:lastPrinted>
  <dcterms:created xsi:type="dcterms:W3CDTF">2018-11-10T17:42:00Z</dcterms:created>
  <dcterms:modified xsi:type="dcterms:W3CDTF">2018-11-10T17:42:00Z</dcterms:modified>
</cp:coreProperties>
</file>